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52" w:rsidRDefault="00F01C52" w:rsidP="00391A74">
      <w:pPr>
        <w:ind w:left="2832" w:firstLine="708"/>
        <w:jc w:val="center"/>
        <w:rPr>
          <w:rFonts w:ascii="Georgia" w:hAnsi="Georgia"/>
          <w:b/>
          <w:lang w:val="bg-BG"/>
        </w:rPr>
      </w:pPr>
    </w:p>
    <w:p w:rsidR="000E1611" w:rsidRDefault="000E1611" w:rsidP="000E1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i/>
          <w:color w:val="1F497D"/>
          <w:sz w:val="24"/>
          <w:szCs w:val="24"/>
          <w:lang w:val="bg-BG"/>
        </w:rPr>
      </w:pPr>
    </w:p>
    <w:p w:rsidR="000E1611" w:rsidRPr="000E1611" w:rsidRDefault="000E1611" w:rsidP="000E1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b/>
          <w:i/>
          <w:color w:val="000000" w:themeColor="text1"/>
          <w:sz w:val="24"/>
          <w:szCs w:val="24"/>
        </w:rPr>
      </w:pPr>
      <w:r w:rsidRPr="000E1611">
        <w:rPr>
          <w:rFonts w:ascii="Georgia" w:hAnsi="Georgia" w:cs="Arial"/>
          <w:b/>
          <w:i/>
          <w:color w:val="1F497D"/>
          <w:sz w:val="24"/>
          <w:szCs w:val="24"/>
        </w:rPr>
        <w:t>„</w:t>
      </w:r>
      <w:r w:rsidR="0076607E" w:rsidRPr="0076607E">
        <w:rPr>
          <w:rFonts w:ascii="Georgia" w:hAnsi="Georgia" w:cs="Arial"/>
          <w:b/>
          <w:i/>
          <w:sz w:val="24"/>
          <w:szCs w:val="24"/>
          <w:lang w:val="bg-BG"/>
        </w:rPr>
        <w:t>С</w:t>
      </w:r>
      <w:r w:rsidRPr="0076607E">
        <w:rPr>
          <w:rFonts w:ascii="Georgia" w:hAnsi="Georgia" w:cs="Arial"/>
          <w:b/>
          <w:i/>
          <w:sz w:val="24"/>
          <w:szCs w:val="24"/>
        </w:rPr>
        <w:t>оциален</w:t>
      </w:r>
      <w:r w:rsidRPr="000E1611">
        <w:rPr>
          <w:rFonts w:ascii="Georgia" w:hAnsi="Georgia" w:cs="Arial"/>
          <w:b/>
          <w:i/>
          <w:color w:val="000000" w:themeColor="text1"/>
          <w:sz w:val="24"/>
          <w:szCs w:val="24"/>
        </w:rPr>
        <w:t xml:space="preserve"> диалог </w:t>
      </w:r>
      <w:r w:rsidR="0076607E">
        <w:rPr>
          <w:rFonts w:ascii="Georgia" w:hAnsi="Georgia" w:cs="Arial"/>
          <w:b/>
          <w:i/>
          <w:color w:val="000000" w:themeColor="text1"/>
          <w:sz w:val="24"/>
          <w:szCs w:val="24"/>
          <w:lang w:val="bg-BG"/>
        </w:rPr>
        <w:t>за</w:t>
      </w:r>
      <w:r w:rsidRPr="000E1611">
        <w:rPr>
          <w:rFonts w:ascii="Georgia" w:hAnsi="Georgia" w:cs="Arial"/>
          <w:b/>
          <w:i/>
          <w:color w:val="000000" w:themeColor="text1"/>
          <w:sz w:val="24"/>
          <w:szCs w:val="24"/>
        </w:rPr>
        <w:t xml:space="preserve"> икономическо  възстановяване, достойно заплащане и устойчива заетост!”</w:t>
      </w:r>
    </w:p>
    <w:p w:rsidR="00D1235B" w:rsidRPr="000E1611" w:rsidRDefault="00D1235B" w:rsidP="000E1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i/>
          <w:sz w:val="24"/>
          <w:szCs w:val="24"/>
        </w:rPr>
      </w:pPr>
    </w:p>
    <w:p w:rsidR="0089117A" w:rsidRPr="00113094" w:rsidRDefault="0089117A" w:rsidP="00D1235B">
      <w:pPr>
        <w:spacing w:line="276" w:lineRule="auto"/>
        <w:jc w:val="center"/>
        <w:rPr>
          <w:rFonts w:ascii="Georgia" w:hAnsi="Georgia"/>
          <w:b/>
          <w:i/>
          <w:szCs w:val="22"/>
          <w:lang w:val="bg-BG"/>
        </w:rPr>
      </w:pPr>
    </w:p>
    <w:p w:rsidR="00D1235B" w:rsidRPr="00113094" w:rsidRDefault="00D1235B" w:rsidP="00D1235B">
      <w:pPr>
        <w:spacing w:line="276" w:lineRule="auto"/>
        <w:jc w:val="center"/>
        <w:rPr>
          <w:rFonts w:ascii="Georgia" w:hAnsi="Georgia"/>
          <w:b/>
          <w:i/>
          <w:szCs w:val="22"/>
          <w:lang w:val="bg-BG"/>
        </w:rPr>
      </w:pPr>
      <w:r w:rsidRPr="00113094">
        <w:rPr>
          <w:rFonts w:ascii="Georgia" w:hAnsi="Georgia"/>
          <w:b/>
          <w:i/>
          <w:szCs w:val="22"/>
          <w:lang w:val="bg-BG"/>
        </w:rPr>
        <w:t xml:space="preserve">Международна </w:t>
      </w:r>
      <w:r w:rsidR="007834E2" w:rsidRPr="00113094">
        <w:rPr>
          <w:rFonts w:ascii="Georgia" w:hAnsi="Georgia" w:cs="Arial"/>
          <w:b/>
          <w:i/>
          <w:szCs w:val="22"/>
        </w:rPr>
        <w:t>конференция</w:t>
      </w:r>
    </w:p>
    <w:p w:rsidR="00D1235B" w:rsidRPr="00113094" w:rsidRDefault="00D1235B" w:rsidP="00D41FF1">
      <w:pPr>
        <w:rPr>
          <w:rFonts w:ascii="Georgia" w:hAnsi="Georgia"/>
          <w:b/>
          <w:i/>
          <w:szCs w:val="22"/>
          <w:lang w:val="bg-BG"/>
        </w:rPr>
      </w:pPr>
    </w:p>
    <w:p w:rsidR="009F75C6" w:rsidRPr="00BA531B" w:rsidRDefault="00B445D0" w:rsidP="00B445D0">
      <w:pPr>
        <w:spacing w:line="276" w:lineRule="auto"/>
        <w:rPr>
          <w:rFonts w:ascii="Georgia" w:hAnsi="Georgia"/>
          <w:b/>
          <w:sz w:val="32"/>
          <w:szCs w:val="32"/>
          <w:lang w:val="bg-BG"/>
        </w:rPr>
      </w:pPr>
      <w:r w:rsidRPr="00113094">
        <w:rPr>
          <w:rFonts w:ascii="Georgia" w:hAnsi="Georgia"/>
          <w:b/>
          <w:szCs w:val="22"/>
          <w:lang w:val="bg-BG"/>
        </w:rPr>
        <w:t xml:space="preserve">                                       </w:t>
      </w:r>
      <w:r w:rsidR="00BA531B" w:rsidRPr="00DF08C3">
        <w:rPr>
          <w:rFonts w:ascii="Georgia" w:hAnsi="Georgia"/>
          <w:b/>
          <w:szCs w:val="22"/>
          <w:lang w:val="bg-BG"/>
        </w:rPr>
        <w:t xml:space="preserve">                     </w:t>
      </w:r>
      <w:r w:rsidR="00BA531B" w:rsidRPr="00DF08C3">
        <w:rPr>
          <w:rFonts w:ascii="Georgia" w:hAnsi="Georgia"/>
          <w:b/>
          <w:sz w:val="32"/>
          <w:szCs w:val="32"/>
          <w:lang w:val="bg-BG"/>
        </w:rPr>
        <w:t xml:space="preserve"> </w:t>
      </w:r>
      <w:r w:rsidR="009F75C6" w:rsidRPr="00BA531B">
        <w:rPr>
          <w:rFonts w:ascii="Georgia" w:hAnsi="Georgia"/>
          <w:b/>
          <w:sz w:val="32"/>
          <w:szCs w:val="32"/>
          <w:lang w:val="bg-BG"/>
        </w:rPr>
        <w:t>ПРОГРАМА</w:t>
      </w:r>
    </w:p>
    <w:p w:rsidR="00391A74" w:rsidRPr="00113094" w:rsidRDefault="0089117A" w:rsidP="0089117A">
      <w:pPr>
        <w:tabs>
          <w:tab w:val="left" w:pos="3402"/>
        </w:tabs>
        <w:spacing w:after="240"/>
        <w:ind w:left="1276"/>
        <w:rPr>
          <w:rFonts w:ascii="Georgia" w:hAnsi="Georgia"/>
          <w:b/>
          <w:i/>
          <w:szCs w:val="22"/>
          <w:u w:val="single"/>
        </w:rPr>
      </w:pPr>
      <w:r w:rsidRPr="00113094">
        <w:rPr>
          <w:rFonts w:ascii="Georgia" w:hAnsi="Georgia"/>
          <w:b/>
          <w:i/>
          <w:szCs w:val="22"/>
          <w:lang w:val="bg-BG"/>
        </w:rPr>
        <w:t xml:space="preserve">                                </w:t>
      </w:r>
      <w:r w:rsidR="000E1611" w:rsidRPr="00113094">
        <w:rPr>
          <w:rFonts w:ascii="Georgia" w:hAnsi="Georgia"/>
          <w:b/>
          <w:i/>
          <w:szCs w:val="22"/>
          <w:lang w:val="bg-BG"/>
        </w:rPr>
        <w:t>3</w:t>
      </w:r>
      <w:r w:rsidR="000E1611" w:rsidRPr="00113094">
        <w:rPr>
          <w:rFonts w:ascii="Georgia" w:hAnsi="Georgia"/>
          <w:b/>
          <w:i/>
          <w:szCs w:val="22"/>
          <w:u w:val="single"/>
          <w:lang w:val="bg-BG"/>
        </w:rPr>
        <w:t xml:space="preserve"> юни</w:t>
      </w:r>
      <w:r w:rsidR="00F001D3" w:rsidRPr="00113094">
        <w:rPr>
          <w:rFonts w:ascii="Georgia" w:hAnsi="Georgia"/>
          <w:b/>
          <w:i/>
          <w:szCs w:val="22"/>
          <w:u w:val="single"/>
          <w:lang w:val="bg-BG"/>
        </w:rPr>
        <w:t xml:space="preserve"> </w:t>
      </w:r>
      <w:r w:rsidR="00B96E96" w:rsidRPr="00113094">
        <w:rPr>
          <w:rFonts w:ascii="Georgia" w:hAnsi="Georgia"/>
          <w:b/>
          <w:i/>
          <w:szCs w:val="22"/>
          <w:u w:val="single"/>
          <w:lang w:val="bg-BG"/>
        </w:rPr>
        <w:t xml:space="preserve"> 201</w:t>
      </w:r>
      <w:r w:rsidR="000E1611" w:rsidRPr="00113094">
        <w:rPr>
          <w:rFonts w:ascii="Georgia" w:hAnsi="Georgia"/>
          <w:b/>
          <w:i/>
          <w:szCs w:val="22"/>
          <w:u w:val="single"/>
          <w:lang w:val="bg-BG"/>
        </w:rPr>
        <w:t>6</w:t>
      </w:r>
      <w:r w:rsidR="003F6D7A" w:rsidRPr="00113094">
        <w:rPr>
          <w:rFonts w:ascii="Georgia" w:hAnsi="Georgia"/>
          <w:b/>
          <w:i/>
          <w:szCs w:val="22"/>
          <w:u w:val="single"/>
          <w:lang w:val="bg-BG"/>
        </w:rPr>
        <w:t xml:space="preserve"> , петък</w:t>
      </w:r>
    </w:p>
    <w:p w:rsidR="000374FB" w:rsidRDefault="00391A74" w:rsidP="000374FB">
      <w:pPr>
        <w:tabs>
          <w:tab w:val="left" w:pos="-26"/>
        </w:tabs>
        <w:spacing w:line="276" w:lineRule="auto"/>
        <w:ind w:left="709" w:hanging="851"/>
        <w:jc w:val="both"/>
        <w:rPr>
          <w:rFonts w:ascii="Georgia" w:hAnsi="Georgia"/>
          <w:b/>
          <w:szCs w:val="22"/>
          <w:lang w:val="bg-BG"/>
        </w:rPr>
      </w:pPr>
      <w:r w:rsidRPr="00113094">
        <w:rPr>
          <w:rFonts w:ascii="Georgia" w:hAnsi="Georgia"/>
          <w:b/>
          <w:szCs w:val="22"/>
          <w:lang w:val="bg-BG"/>
        </w:rPr>
        <w:t>09</w:t>
      </w:r>
      <w:r w:rsidR="000374FB">
        <w:rPr>
          <w:rFonts w:ascii="Georgia" w:hAnsi="Georgia"/>
          <w:b/>
          <w:szCs w:val="22"/>
          <w:lang w:val="bg-BG"/>
        </w:rPr>
        <w:t xml:space="preserve">.30  </w:t>
      </w:r>
      <w:r w:rsidR="00F105DE" w:rsidRPr="00113094">
        <w:rPr>
          <w:rFonts w:ascii="Georgia" w:hAnsi="Georgia"/>
          <w:b/>
          <w:szCs w:val="22"/>
          <w:lang w:val="bg-BG"/>
        </w:rPr>
        <w:t>Откриване</w:t>
      </w:r>
      <w:r w:rsidR="001E1CB6" w:rsidRPr="00113094">
        <w:rPr>
          <w:rFonts w:ascii="Georgia" w:hAnsi="Georgia"/>
          <w:b/>
          <w:szCs w:val="22"/>
          <w:lang w:val="bg-BG"/>
        </w:rPr>
        <w:t xml:space="preserve"> и </w:t>
      </w:r>
      <w:r w:rsidR="007D4A86" w:rsidRPr="00113094">
        <w:rPr>
          <w:rFonts w:ascii="Georgia" w:hAnsi="Georgia"/>
          <w:b/>
          <w:szCs w:val="22"/>
          <w:lang w:val="bg-BG"/>
        </w:rPr>
        <w:t xml:space="preserve">официални </w:t>
      </w:r>
      <w:r w:rsidR="001E1CB6" w:rsidRPr="00113094">
        <w:rPr>
          <w:rFonts w:ascii="Georgia" w:hAnsi="Georgia"/>
          <w:b/>
          <w:szCs w:val="22"/>
          <w:lang w:val="bg-BG"/>
        </w:rPr>
        <w:t>приветствия:</w:t>
      </w:r>
    </w:p>
    <w:p w:rsidR="00391A74" w:rsidRPr="00113094" w:rsidRDefault="000374FB" w:rsidP="000374FB">
      <w:pPr>
        <w:tabs>
          <w:tab w:val="left" w:pos="-26"/>
        </w:tabs>
        <w:spacing w:line="276" w:lineRule="auto"/>
        <w:ind w:left="709" w:hanging="851"/>
        <w:jc w:val="both"/>
        <w:rPr>
          <w:rFonts w:ascii="Georgia" w:hAnsi="Georgia"/>
          <w:szCs w:val="22"/>
          <w:lang w:val="bg-BG"/>
        </w:rPr>
      </w:pPr>
      <w:r>
        <w:rPr>
          <w:rFonts w:ascii="Georgia" w:hAnsi="Georgia"/>
          <w:b/>
          <w:szCs w:val="22"/>
          <w:lang w:val="bg-BG"/>
        </w:rPr>
        <w:t xml:space="preserve">              </w:t>
      </w:r>
      <w:r w:rsidR="003F6D7A" w:rsidRPr="00113094">
        <w:rPr>
          <w:rFonts w:ascii="Georgia" w:eastAsiaTheme="minorHAnsi" w:hAnsi="Georgia" w:cs="Helvetica-Bold"/>
          <w:b/>
          <w:bCs/>
          <w:szCs w:val="22"/>
          <w:lang w:val="bg-BG"/>
        </w:rPr>
        <w:t>Представяне на</w:t>
      </w:r>
      <w:r w:rsidR="009C416E" w:rsidRPr="00113094">
        <w:rPr>
          <w:rFonts w:ascii="Georgia" w:eastAsiaTheme="minorHAnsi" w:hAnsi="Georgia" w:cs="Helvetica-Bold"/>
          <w:b/>
          <w:bCs/>
          <w:szCs w:val="22"/>
          <w:lang w:val="bg-BG"/>
        </w:rPr>
        <w:t xml:space="preserve"> </w:t>
      </w:r>
      <w:r w:rsidR="003F6D7A" w:rsidRPr="00113094">
        <w:rPr>
          <w:rFonts w:ascii="Georgia" w:eastAsiaTheme="minorHAnsi" w:hAnsi="Georgia" w:cs="Helvetica-Bold"/>
          <w:b/>
          <w:bCs/>
          <w:szCs w:val="22"/>
          <w:lang w:val="bg-BG"/>
        </w:rPr>
        <w:t>цели</w:t>
      </w:r>
      <w:r w:rsidR="009C416E" w:rsidRPr="00113094">
        <w:rPr>
          <w:rFonts w:ascii="Georgia" w:eastAsiaTheme="minorHAnsi" w:hAnsi="Georgia" w:cs="Helvetica-Bold"/>
          <w:b/>
          <w:bCs/>
          <w:szCs w:val="22"/>
          <w:lang w:val="bg-BG"/>
        </w:rPr>
        <w:t>те</w:t>
      </w:r>
      <w:r w:rsidR="003F6D7A" w:rsidRPr="00113094">
        <w:rPr>
          <w:rFonts w:ascii="Georgia" w:eastAsiaTheme="minorHAnsi" w:hAnsi="Georgia" w:cs="Helvetica-Bold"/>
          <w:b/>
          <w:bCs/>
          <w:szCs w:val="22"/>
          <w:lang w:val="bg-BG"/>
        </w:rPr>
        <w:t xml:space="preserve"> и очакваните резултати</w:t>
      </w:r>
      <w:r>
        <w:rPr>
          <w:rFonts w:ascii="Georgia" w:eastAsiaTheme="minorHAnsi" w:hAnsi="Georgia" w:cs="Helvetica-Bold"/>
          <w:b/>
          <w:bCs/>
          <w:szCs w:val="22"/>
          <w:lang w:val="bg-BG"/>
        </w:rPr>
        <w:t>,</w:t>
      </w:r>
      <w:r w:rsidR="001E1CB6" w:rsidRPr="000374FB">
        <w:rPr>
          <w:rFonts w:ascii="Georgia" w:eastAsiaTheme="minorHAnsi" w:hAnsi="Georgia" w:cs="Helvetica"/>
          <w:b/>
          <w:szCs w:val="22"/>
          <w:lang w:val="bg-BG"/>
        </w:rPr>
        <w:t xml:space="preserve">г-н </w:t>
      </w:r>
      <w:r w:rsidR="003F6D7A" w:rsidRPr="000374FB">
        <w:rPr>
          <w:rFonts w:ascii="Georgia" w:eastAsiaTheme="minorHAnsi" w:hAnsi="Georgia" w:cs="Helvetica"/>
          <w:b/>
          <w:szCs w:val="22"/>
          <w:lang w:val="bg-BG"/>
        </w:rPr>
        <w:t xml:space="preserve">Веселин </w:t>
      </w:r>
      <w:r w:rsidR="008F2D55" w:rsidRPr="000374FB">
        <w:rPr>
          <w:rFonts w:ascii="Georgia" w:eastAsiaTheme="minorHAnsi" w:hAnsi="Georgia" w:cs="Helvetica"/>
          <w:b/>
          <w:szCs w:val="22"/>
          <w:lang w:val="bg-BG"/>
        </w:rPr>
        <w:t>Митов</w:t>
      </w:r>
      <w:r w:rsidR="008F2D55" w:rsidRPr="000374FB">
        <w:rPr>
          <w:rFonts w:ascii="Georgia" w:eastAsiaTheme="minorHAnsi" w:hAnsi="Georgia" w:cs="Helvetica"/>
          <w:szCs w:val="22"/>
          <w:lang w:val="bg-BG"/>
        </w:rPr>
        <w:t>,</w:t>
      </w:r>
      <w:r w:rsidR="008F2D55" w:rsidRPr="00113094">
        <w:rPr>
          <w:rFonts w:ascii="Georgia" w:eastAsiaTheme="minorHAnsi" w:hAnsi="Georgia" w:cs="Helvetica"/>
          <w:szCs w:val="22"/>
          <w:lang w:val="bg-BG"/>
        </w:rPr>
        <w:t xml:space="preserve"> </w:t>
      </w:r>
      <w:r>
        <w:rPr>
          <w:rFonts w:ascii="Georgia" w:eastAsiaTheme="minorHAnsi" w:hAnsi="Georgia" w:cs="Helvetica"/>
          <w:szCs w:val="22"/>
          <w:lang w:val="bg-BG"/>
        </w:rPr>
        <w:t xml:space="preserve">  </w:t>
      </w:r>
      <w:r w:rsidR="008F2D55" w:rsidRPr="00113094">
        <w:rPr>
          <w:rFonts w:ascii="Georgia" w:eastAsiaTheme="minorHAnsi" w:hAnsi="Georgia" w:cs="Helvetica"/>
          <w:szCs w:val="22"/>
          <w:lang w:val="bg-BG"/>
        </w:rPr>
        <w:t>М</w:t>
      </w:r>
      <w:r w:rsidR="003F6D7A" w:rsidRPr="00113094">
        <w:rPr>
          <w:rFonts w:ascii="Georgia" w:eastAsiaTheme="minorHAnsi" w:hAnsi="Georgia" w:cs="Helvetica"/>
          <w:szCs w:val="22"/>
          <w:lang w:val="bg-BG"/>
        </w:rPr>
        <w:t>еждународен секретар</w:t>
      </w:r>
      <w:r w:rsidR="001E1CB6" w:rsidRPr="00113094">
        <w:rPr>
          <w:rFonts w:ascii="Georgia" w:eastAsiaTheme="minorHAnsi" w:hAnsi="Georgia" w:cs="Helvetica"/>
          <w:szCs w:val="22"/>
          <w:lang w:val="bg-BG"/>
        </w:rPr>
        <w:t xml:space="preserve">, </w:t>
      </w:r>
      <w:r w:rsidR="001E1CB6" w:rsidRPr="00113094">
        <w:rPr>
          <w:rFonts w:ascii="Georgia" w:eastAsiaTheme="minorHAnsi" w:hAnsi="Georgia" w:cs="Helvetica"/>
          <w:szCs w:val="22"/>
        </w:rPr>
        <w:t>КТ</w:t>
      </w:r>
      <w:r w:rsidR="001E1CB6" w:rsidRPr="00113094">
        <w:rPr>
          <w:rFonts w:ascii="Georgia" w:eastAsiaTheme="minorHAnsi" w:hAnsi="Georgia" w:cs="Helvetica"/>
          <w:szCs w:val="22"/>
          <w:lang w:val="bg-BG"/>
        </w:rPr>
        <w:t xml:space="preserve"> </w:t>
      </w:r>
      <w:r w:rsidR="001E1CB6" w:rsidRPr="00113094">
        <w:rPr>
          <w:rFonts w:ascii="Georgia" w:eastAsiaTheme="minorHAnsi" w:hAnsi="Georgia" w:cs="Helvetica"/>
          <w:szCs w:val="22"/>
        </w:rPr>
        <w:t>”Подкрепа”</w:t>
      </w:r>
      <w:r w:rsidR="001E1CB6" w:rsidRPr="00113094">
        <w:rPr>
          <w:rFonts w:ascii="Georgia" w:hAnsi="Georgia"/>
          <w:szCs w:val="22"/>
        </w:rPr>
        <w:t>;</w:t>
      </w:r>
    </w:p>
    <w:p w:rsidR="00F001D3" w:rsidRPr="00113094" w:rsidRDefault="00F001D3" w:rsidP="00EB0BAC">
      <w:pPr>
        <w:pStyle w:val="ListParagraph"/>
        <w:numPr>
          <w:ilvl w:val="0"/>
          <w:numId w:val="7"/>
        </w:numPr>
        <w:ind w:left="142" w:firstLine="0"/>
        <w:jc w:val="both"/>
        <w:rPr>
          <w:rFonts w:ascii="Georgia" w:hAnsi="Georgia"/>
        </w:rPr>
      </w:pPr>
      <w:r w:rsidRPr="00113094">
        <w:rPr>
          <w:rFonts w:ascii="Georgia" w:hAnsi="Georgia"/>
          <w:b/>
        </w:rPr>
        <w:t>инж. Димитър Манолов</w:t>
      </w:r>
      <w:r w:rsidR="00EB0BAC" w:rsidRPr="00113094">
        <w:rPr>
          <w:rFonts w:ascii="Georgia" w:hAnsi="Georgia"/>
          <w:b/>
        </w:rPr>
        <w:t>,</w:t>
      </w:r>
      <w:r w:rsidRPr="00113094">
        <w:rPr>
          <w:rFonts w:ascii="Georgia" w:hAnsi="Georgia"/>
        </w:rPr>
        <w:t xml:space="preserve"> Президент, </w:t>
      </w:r>
      <w:r w:rsidRPr="00113094">
        <w:rPr>
          <w:rFonts w:ascii="Georgia" w:eastAsiaTheme="minorHAnsi" w:hAnsi="Georgia" w:cs="Helvetica"/>
        </w:rPr>
        <w:t>КТ ”Подкрепа”</w:t>
      </w:r>
      <w:r w:rsidRPr="00113094">
        <w:rPr>
          <w:rFonts w:ascii="Georgia" w:hAnsi="Georgia"/>
        </w:rPr>
        <w:t>;</w:t>
      </w:r>
    </w:p>
    <w:p w:rsidR="00391A74" w:rsidRPr="00113094" w:rsidRDefault="00381DC5" w:rsidP="00EB0BAC">
      <w:pPr>
        <w:pStyle w:val="ListParagraph"/>
        <w:numPr>
          <w:ilvl w:val="0"/>
          <w:numId w:val="7"/>
        </w:numPr>
        <w:ind w:left="142" w:right="-993" w:firstLine="0"/>
        <w:jc w:val="both"/>
        <w:rPr>
          <w:rFonts w:ascii="Georgia" w:hAnsi="Georgia"/>
        </w:rPr>
      </w:pPr>
      <w:r w:rsidRPr="00113094">
        <w:rPr>
          <w:rFonts w:ascii="Georgia" w:hAnsi="Georgia"/>
          <w:b/>
        </w:rPr>
        <w:t>д</w:t>
      </w:r>
      <w:r w:rsidR="00F01C52" w:rsidRPr="00113094">
        <w:rPr>
          <w:rFonts w:ascii="Georgia" w:hAnsi="Georgia"/>
          <w:b/>
        </w:rPr>
        <w:t>-</w:t>
      </w:r>
      <w:r w:rsidR="003F6D7A" w:rsidRPr="00113094">
        <w:rPr>
          <w:rFonts w:ascii="Georgia" w:hAnsi="Georgia"/>
          <w:b/>
        </w:rPr>
        <w:t>р</w:t>
      </w:r>
      <w:r w:rsidR="00391A74" w:rsidRPr="00113094">
        <w:rPr>
          <w:rFonts w:ascii="Georgia" w:hAnsi="Georgia"/>
          <w:b/>
        </w:rPr>
        <w:t xml:space="preserve"> </w:t>
      </w:r>
      <w:r w:rsidR="00F105DE" w:rsidRPr="00113094">
        <w:rPr>
          <w:rFonts w:ascii="Georgia" w:hAnsi="Georgia"/>
          <w:b/>
        </w:rPr>
        <w:t>Константин</w:t>
      </w:r>
      <w:r w:rsidR="003F6D7A" w:rsidRPr="00113094">
        <w:rPr>
          <w:rFonts w:ascii="Georgia" w:hAnsi="Georgia"/>
          <w:b/>
        </w:rPr>
        <w:t xml:space="preserve"> Тренчев</w:t>
      </w:r>
      <w:r w:rsidR="00EB0BAC" w:rsidRPr="00113094">
        <w:rPr>
          <w:rFonts w:ascii="Georgia" w:hAnsi="Georgia"/>
          <w:b/>
        </w:rPr>
        <w:t>,</w:t>
      </w:r>
      <w:r w:rsidR="006B0746" w:rsidRPr="00113094">
        <w:rPr>
          <w:rFonts w:ascii="Georgia" w:hAnsi="Georgia"/>
          <w:b/>
        </w:rPr>
        <w:t xml:space="preserve"> </w:t>
      </w:r>
      <w:r w:rsidR="00D82E56" w:rsidRPr="00113094">
        <w:rPr>
          <w:rFonts w:ascii="Georgia" w:eastAsiaTheme="minorHAnsi" w:hAnsi="Georgia" w:cs="Helvetica"/>
        </w:rPr>
        <w:t>Поч</w:t>
      </w:r>
      <w:r w:rsidR="00D82E56" w:rsidRPr="00113094">
        <w:rPr>
          <w:rFonts w:ascii="Georgia" w:eastAsiaTheme="minorHAnsi" w:hAnsi="Georgia" w:cs="Helvetica"/>
          <w:lang w:val="en-US"/>
        </w:rPr>
        <w:t>e</w:t>
      </w:r>
      <w:r w:rsidR="00D82E56" w:rsidRPr="00113094">
        <w:rPr>
          <w:rFonts w:ascii="Georgia" w:eastAsiaTheme="minorHAnsi" w:hAnsi="Georgia" w:cs="Helvetica"/>
        </w:rPr>
        <w:t>тен Президент,КТ”Подкрепа”</w:t>
      </w:r>
      <w:r w:rsidR="00D82E56" w:rsidRPr="00113094">
        <w:rPr>
          <w:rFonts w:ascii="Georgia" w:hAnsi="Georgia"/>
        </w:rPr>
        <w:t>;</w:t>
      </w:r>
      <w:r w:rsidR="00F001D3" w:rsidRPr="00113094">
        <w:rPr>
          <w:rFonts w:ascii="Georgia" w:hAnsi="Georgia"/>
        </w:rPr>
        <w:t>Вице-п</w:t>
      </w:r>
      <w:r w:rsidR="003F6D7A" w:rsidRPr="00113094">
        <w:rPr>
          <w:rFonts w:ascii="Georgia" w:hAnsi="Georgia"/>
        </w:rPr>
        <w:t>резидент</w:t>
      </w:r>
      <w:r w:rsidR="00E17CC4" w:rsidRPr="00113094">
        <w:rPr>
          <w:rFonts w:ascii="Georgia" w:hAnsi="Georgia"/>
        </w:rPr>
        <w:t>,</w:t>
      </w:r>
      <w:r w:rsidR="00F001D3" w:rsidRPr="00113094">
        <w:rPr>
          <w:rFonts w:ascii="Georgia" w:hAnsi="Georgia"/>
        </w:rPr>
        <w:t>EZA</w:t>
      </w:r>
      <w:r w:rsidR="008F2D55" w:rsidRPr="00113094">
        <w:rPr>
          <w:rFonts w:ascii="Georgia" w:hAnsi="Georgia"/>
        </w:rPr>
        <w:t>;</w:t>
      </w:r>
    </w:p>
    <w:p w:rsidR="0099140F" w:rsidRPr="00113094" w:rsidRDefault="00E36F06" w:rsidP="00EB0BAC">
      <w:pPr>
        <w:pStyle w:val="ListParagraph"/>
        <w:numPr>
          <w:ilvl w:val="0"/>
          <w:numId w:val="7"/>
        </w:numPr>
        <w:ind w:left="142" w:right="-993" w:firstLine="0"/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г-жа Деница </w:t>
      </w:r>
      <w:proofErr w:type="spellStart"/>
      <w:r>
        <w:rPr>
          <w:rFonts w:ascii="Georgia" w:hAnsi="Georgia"/>
          <w:b/>
        </w:rPr>
        <w:t>Сачева</w:t>
      </w:r>
      <w:proofErr w:type="spellEnd"/>
      <w:r w:rsidR="00FB36B5" w:rsidRPr="00113094">
        <w:rPr>
          <w:rFonts w:ascii="Georgia" w:hAnsi="Georgia"/>
          <w:b/>
        </w:rPr>
        <w:t>,</w:t>
      </w:r>
      <w:r w:rsidR="0089117A" w:rsidRPr="00113094">
        <w:rPr>
          <w:rFonts w:ascii="Georgia" w:hAnsi="Georgia"/>
        </w:rPr>
        <w:t xml:space="preserve"> </w:t>
      </w:r>
      <w:r>
        <w:rPr>
          <w:rFonts w:ascii="Georgia" w:hAnsi="Georgia"/>
        </w:rPr>
        <w:t>Зам</w:t>
      </w:r>
      <w:r w:rsidR="000374FB">
        <w:rPr>
          <w:rFonts w:ascii="Georgia" w:hAnsi="Georgia"/>
        </w:rPr>
        <w:t xml:space="preserve">естник </w:t>
      </w:r>
      <w:r w:rsidR="0089117A" w:rsidRPr="00113094">
        <w:rPr>
          <w:rFonts w:ascii="Georgia" w:hAnsi="Georgia"/>
        </w:rPr>
        <w:t xml:space="preserve">министър, </w:t>
      </w:r>
      <w:r w:rsidR="0099140F" w:rsidRPr="00113094">
        <w:rPr>
          <w:rFonts w:ascii="Georgia" w:hAnsi="Georgia"/>
          <w:lang w:val="en-US"/>
        </w:rPr>
        <w:t>MTC</w:t>
      </w:r>
      <w:r w:rsidR="0099140F" w:rsidRPr="00113094">
        <w:rPr>
          <w:rFonts w:ascii="Georgia" w:hAnsi="Georgia"/>
        </w:rPr>
        <w:t>П</w:t>
      </w:r>
      <w:r>
        <w:rPr>
          <w:rFonts w:ascii="Georgia" w:hAnsi="Georgia"/>
        </w:rPr>
        <w:t xml:space="preserve"> </w:t>
      </w:r>
    </w:p>
    <w:p w:rsidR="00D1235B" w:rsidRPr="00113094" w:rsidRDefault="00D1235B" w:rsidP="00D1235B">
      <w:pPr>
        <w:pStyle w:val="ListParagraph"/>
        <w:numPr>
          <w:ilvl w:val="0"/>
          <w:numId w:val="7"/>
        </w:numPr>
        <w:ind w:left="142" w:firstLine="0"/>
        <w:jc w:val="both"/>
        <w:rPr>
          <w:rFonts w:ascii="Georgia" w:hAnsi="Georgia"/>
          <w:color w:val="000000" w:themeColor="text1"/>
        </w:rPr>
      </w:pPr>
      <w:r w:rsidRPr="00113094">
        <w:rPr>
          <w:rFonts w:ascii="Georgia" w:hAnsi="Georgia"/>
          <w:b/>
          <w:color w:val="000000" w:themeColor="text1"/>
        </w:rPr>
        <w:t xml:space="preserve">г-н </w:t>
      </w:r>
      <w:r w:rsidR="00870507" w:rsidRPr="00113094">
        <w:rPr>
          <w:rFonts w:ascii="Georgia" w:hAnsi="Georgia"/>
          <w:b/>
          <w:color w:val="000000" w:themeColor="text1"/>
        </w:rPr>
        <w:t>Чавдар Христов</w:t>
      </w:r>
      <w:r w:rsidRPr="00113094">
        <w:rPr>
          <w:rFonts w:ascii="Georgia" w:hAnsi="Georgia"/>
          <w:b/>
          <w:color w:val="000000" w:themeColor="text1"/>
        </w:rPr>
        <w:t xml:space="preserve">, </w:t>
      </w:r>
      <w:r w:rsidR="00870507" w:rsidRPr="00113094">
        <w:rPr>
          <w:rFonts w:ascii="Georgia" w:hAnsi="Georgia"/>
          <w:color w:val="000000" w:themeColor="text1"/>
        </w:rPr>
        <w:t>Вице-п</w:t>
      </w:r>
      <w:r w:rsidRPr="00113094">
        <w:rPr>
          <w:rFonts w:ascii="Georgia" w:hAnsi="Georgia"/>
          <w:color w:val="000000" w:themeColor="text1"/>
        </w:rPr>
        <w:t>резидент</w:t>
      </w:r>
      <w:r w:rsidR="00D82E56" w:rsidRPr="00113094">
        <w:rPr>
          <w:rFonts w:ascii="Georgia" w:hAnsi="Georgia"/>
          <w:color w:val="000000" w:themeColor="text1"/>
        </w:rPr>
        <w:t xml:space="preserve">, </w:t>
      </w:r>
      <w:r w:rsidRPr="00113094">
        <w:rPr>
          <w:rFonts w:ascii="Georgia" w:hAnsi="Georgia"/>
          <w:color w:val="000000" w:themeColor="text1"/>
        </w:rPr>
        <w:t>КНСБ;</w:t>
      </w:r>
    </w:p>
    <w:p w:rsidR="00EB0BAC" w:rsidRDefault="00860CE5" w:rsidP="00EB0BAC">
      <w:pPr>
        <w:pStyle w:val="ListParagraph"/>
        <w:numPr>
          <w:ilvl w:val="0"/>
          <w:numId w:val="7"/>
        </w:numPr>
        <w:ind w:left="567" w:hanging="426"/>
        <w:jc w:val="both"/>
        <w:rPr>
          <w:rFonts w:ascii="Georgia" w:hAnsi="Georgia"/>
          <w:color w:val="000000" w:themeColor="text1"/>
        </w:rPr>
      </w:pPr>
      <w:r w:rsidRPr="00113094">
        <w:rPr>
          <w:rFonts w:ascii="Georgia" w:hAnsi="Georgia"/>
          <w:b/>
          <w:color w:val="000000" w:themeColor="text1"/>
        </w:rPr>
        <w:t xml:space="preserve">  </w:t>
      </w:r>
      <w:r w:rsidR="00EB0BAC" w:rsidRPr="00113094">
        <w:rPr>
          <w:rFonts w:ascii="Georgia" w:hAnsi="Georgia"/>
          <w:b/>
          <w:color w:val="000000" w:themeColor="text1"/>
        </w:rPr>
        <w:t xml:space="preserve">г-н </w:t>
      </w:r>
      <w:r w:rsidR="008442F2" w:rsidRPr="00113094">
        <w:rPr>
          <w:rFonts w:ascii="Georgia" w:hAnsi="Georgia"/>
          <w:b/>
          <w:color w:val="000000" w:themeColor="text1"/>
        </w:rPr>
        <w:t>Н</w:t>
      </w:r>
      <w:r w:rsidR="00AE2197" w:rsidRPr="00113094">
        <w:rPr>
          <w:rFonts w:ascii="Georgia" w:hAnsi="Georgia"/>
          <w:b/>
          <w:color w:val="000000" w:themeColor="text1"/>
        </w:rPr>
        <w:t>икола Закитанов</w:t>
      </w:r>
      <w:r w:rsidR="00EB0BAC" w:rsidRPr="00113094">
        <w:rPr>
          <w:rFonts w:ascii="Georgia" w:hAnsi="Georgia"/>
          <w:b/>
          <w:color w:val="000000" w:themeColor="text1"/>
        </w:rPr>
        <w:t>,</w:t>
      </w:r>
      <w:r w:rsidR="00EB0BAC" w:rsidRPr="00113094">
        <w:rPr>
          <w:rFonts w:ascii="Georgia" w:hAnsi="Georgia"/>
          <w:color w:val="000000" w:themeColor="text1"/>
        </w:rPr>
        <w:t xml:space="preserve"> </w:t>
      </w:r>
      <w:r w:rsidR="00AE2197" w:rsidRPr="00113094">
        <w:rPr>
          <w:rFonts w:ascii="Georgia" w:hAnsi="Georgia"/>
          <w:color w:val="000000" w:themeColor="text1"/>
        </w:rPr>
        <w:t xml:space="preserve">Заместник-председател </w:t>
      </w:r>
      <w:r w:rsidR="00EB0BAC" w:rsidRPr="00113094">
        <w:rPr>
          <w:rFonts w:ascii="Georgia" w:hAnsi="Georgia"/>
          <w:color w:val="000000" w:themeColor="text1"/>
        </w:rPr>
        <w:t>на АИКБ;</w:t>
      </w:r>
    </w:p>
    <w:p w:rsidR="00E36F06" w:rsidRPr="00113094" w:rsidRDefault="00E36F06" w:rsidP="00EB0BAC">
      <w:pPr>
        <w:pStyle w:val="ListParagraph"/>
        <w:numPr>
          <w:ilvl w:val="0"/>
          <w:numId w:val="7"/>
        </w:numPr>
        <w:ind w:left="567" w:hanging="426"/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b/>
          <w:color w:val="000000" w:themeColor="text1"/>
        </w:rPr>
        <w:t xml:space="preserve">  г-н Драгомир Николов, </w:t>
      </w:r>
      <w:r w:rsidRPr="00E36F06">
        <w:rPr>
          <w:rFonts w:ascii="Georgia" w:hAnsi="Georgia"/>
          <w:color w:val="000000" w:themeColor="text1"/>
        </w:rPr>
        <w:t>Изпълнителен директор, Агенция по заетостта</w:t>
      </w:r>
    </w:p>
    <w:p w:rsidR="007D4A86" w:rsidRPr="00113094" w:rsidRDefault="005B7138" w:rsidP="001B6E32">
      <w:pPr>
        <w:pStyle w:val="ListParagraph"/>
        <w:numPr>
          <w:ilvl w:val="0"/>
          <w:numId w:val="7"/>
        </w:numPr>
        <w:ind w:left="567" w:right="-567" w:hanging="426"/>
        <w:jc w:val="both"/>
        <w:rPr>
          <w:rFonts w:ascii="Georgia" w:hAnsi="Georgia"/>
          <w:color w:val="000000" w:themeColor="text1"/>
        </w:rPr>
      </w:pPr>
      <w:r w:rsidRPr="00113094">
        <w:rPr>
          <w:rFonts w:ascii="Georgia" w:hAnsi="Georgia"/>
          <w:color w:val="000000" w:themeColor="text1"/>
        </w:rPr>
        <w:t xml:space="preserve"> </w:t>
      </w:r>
      <w:r w:rsidR="00860CE5" w:rsidRPr="00113094">
        <w:rPr>
          <w:rFonts w:ascii="Georgia" w:hAnsi="Georgia"/>
          <w:color w:val="000000" w:themeColor="text1"/>
        </w:rPr>
        <w:t xml:space="preserve"> </w:t>
      </w:r>
      <w:r w:rsidR="001B6E32" w:rsidRPr="001B6E32">
        <w:rPr>
          <w:rFonts w:ascii="Georgia" w:hAnsi="Georgia"/>
          <w:b/>
          <w:color w:val="000000" w:themeColor="text1"/>
        </w:rPr>
        <w:t>инж.Румяна Михайлова</w:t>
      </w:r>
      <w:r w:rsidR="001B6E32">
        <w:rPr>
          <w:rFonts w:ascii="Georgia" w:hAnsi="Georgia"/>
          <w:color w:val="000000" w:themeColor="text1"/>
        </w:rPr>
        <w:t>, Изпълнителен директор,ИА”Главна инспекция по труда”</w:t>
      </w:r>
      <w:r w:rsidR="00D1235B" w:rsidRPr="00113094">
        <w:rPr>
          <w:rFonts w:ascii="Georgia" w:hAnsi="Georgia"/>
          <w:color w:val="000000" w:themeColor="text1"/>
        </w:rPr>
        <w:t>;</w:t>
      </w:r>
    </w:p>
    <w:p w:rsidR="005E246B" w:rsidRPr="00113094" w:rsidRDefault="005E246B" w:rsidP="0089117A">
      <w:pPr>
        <w:pStyle w:val="ListParagraph"/>
        <w:ind w:left="567"/>
        <w:jc w:val="both"/>
        <w:rPr>
          <w:rFonts w:ascii="Georgia" w:hAnsi="Georgia"/>
          <w:color w:val="000000" w:themeColor="text1"/>
        </w:rPr>
      </w:pPr>
    </w:p>
    <w:p w:rsidR="00C83DF4" w:rsidRPr="00113094" w:rsidRDefault="005E246B" w:rsidP="006B0746">
      <w:pPr>
        <w:pStyle w:val="ListParagraph"/>
        <w:spacing w:line="360" w:lineRule="auto"/>
        <w:ind w:left="-142"/>
        <w:jc w:val="both"/>
        <w:rPr>
          <w:rFonts w:ascii="Georgia" w:hAnsi="Georgia"/>
        </w:rPr>
      </w:pPr>
      <w:r w:rsidRPr="00113094">
        <w:rPr>
          <w:rFonts w:ascii="Georgia" w:hAnsi="Georgia"/>
          <w:b/>
        </w:rPr>
        <w:t>11.00</w:t>
      </w:r>
      <w:r w:rsidR="00391A74" w:rsidRPr="00113094">
        <w:rPr>
          <w:rFonts w:ascii="Georgia" w:hAnsi="Georgia"/>
          <w:b/>
        </w:rPr>
        <w:t xml:space="preserve">   </w:t>
      </w:r>
      <w:r w:rsidR="00CB2F50" w:rsidRPr="00113094">
        <w:rPr>
          <w:rFonts w:ascii="Georgia" w:hAnsi="Georgia"/>
        </w:rPr>
        <w:t>Кафе-пауза</w:t>
      </w:r>
    </w:p>
    <w:p w:rsidR="00AF1C6B" w:rsidRPr="00113094" w:rsidRDefault="00C83DF4" w:rsidP="00016D67">
      <w:pPr>
        <w:ind w:left="426" w:hanging="568"/>
        <w:jc w:val="both"/>
        <w:rPr>
          <w:rFonts w:ascii="Georgia" w:hAnsi="Georgia"/>
          <w:b/>
          <w:szCs w:val="22"/>
          <w:lang w:val="bg-BG"/>
        </w:rPr>
      </w:pPr>
      <w:r w:rsidRPr="00113094">
        <w:rPr>
          <w:rFonts w:ascii="Georgia" w:hAnsi="Georgia"/>
          <w:b/>
          <w:szCs w:val="22"/>
          <w:lang w:val="bg-BG"/>
        </w:rPr>
        <w:t>1</w:t>
      </w:r>
      <w:r w:rsidR="00391A74" w:rsidRPr="00113094">
        <w:rPr>
          <w:rFonts w:ascii="Georgia" w:hAnsi="Georgia"/>
          <w:b/>
          <w:szCs w:val="22"/>
          <w:lang w:val="bg-BG"/>
        </w:rPr>
        <w:t>1.30</w:t>
      </w:r>
      <w:r w:rsidR="002076E1" w:rsidRPr="00113094">
        <w:rPr>
          <w:rFonts w:ascii="Georgia" w:hAnsi="Georgia"/>
          <w:b/>
          <w:szCs w:val="22"/>
          <w:lang w:val="bg-BG"/>
        </w:rPr>
        <w:t xml:space="preserve"> </w:t>
      </w:r>
      <w:r w:rsidR="00AF1C6B" w:rsidRPr="00113094">
        <w:rPr>
          <w:rFonts w:ascii="Georgia" w:hAnsi="Georgia"/>
          <w:b/>
          <w:szCs w:val="22"/>
          <w:lang w:val="bg-BG"/>
        </w:rPr>
        <w:t xml:space="preserve"> </w:t>
      </w:r>
      <w:r w:rsidR="000E1611" w:rsidRPr="00113094">
        <w:rPr>
          <w:rFonts w:ascii="Georgia" w:hAnsi="Georgia"/>
          <w:b/>
          <w:szCs w:val="22"/>
          <w:lang w:val="bg-BG"/>
        </w:rPr>
        <w:t xml:space="preserve">Социалният диалог </w:t>
      </w:r>
      <w:r w:rsidR="0099140F" w:rsidRPr="00113094">
        <w:rPr>
          <w:rFonts w:ascii="Georgia" w:hAnsi="Georgia"/>
          <w:b/>
          <w:szCs w:val="22"/>
          <w:lang w:val="bg-BG"/>
        </w:rPr>
        <w:t>след кризата</w:t>
      </w:r>
      <w:r w:rsidR="002076E1" w:rsidRPr="00113094">
        <w:rPr>
          <w:rFonts w:ascii="Georgia" w:hAnsi="Georgia"/>
          <w:b/>
          <w:szCs w:val="22"/>
          <w:lang w:val="bg-BG"/>
        </w:rPr>
        <w:t xml:space="preserve"> </w:t>
      </w:r>
      <w:r w:rsidR="0099140F" w:rsidRPr="00113094">
        <w:rPr>
          <w:rFonts w:ascii="Georgia" w:hAnsi="Georgia"/>
          <w:b/>
          <w:szCs w:val="22"/>
          <w:lang w:val="bg-BG"/>
        </w:rPr>
        <w:t>- за</w:t>
      </w:r>
      <w:r w:rsidR="000E1611" w:rsidRPr="00113094">
        <w:rPr>
          <w:rFonts w:ascii="Georgia" w:hAnsi="Georgia"/>
          <w:b/>
          <w:szCs w:val="22"/>
          <w:lang w:val="bg-BG"/>
        </w:rPr>
        <w:t xml:space="preserve"> икономическия растеж и </w:t>
      </w:r>
    </w:p>
    <w:p w:rsidR="00016D67" w:rsidRPr="00113094" w:rsidRDefault="00AF1C6B" w:rsidP="00016D67">
      <w:pPr>
        <w:ind w:left="426" w:hanging="568"/>
        <w:jc w:val="both"/>
        <w:rPr>
          <w:rFonts w:ascii="Georgia" w:hAnsi="Georgia"/>
          <w:b/>
          <w:color w:val="000000" w:themeColor="text1"/>
          <w:szCs w:val="22"/>
          <w:lang w:val="bg-BG"/>
        </w:rPr>
      </w:pPr>
      <w:r w:rsidRPr="00113094">
        <w:rPr>
          <w:rFonts w:ascii="Georgia" w:hAnsi="Georgia"/>
          <w:b/>
          <w:szCs w:val="22"/>
          <w:lang w:val="bg-BG"/>
        </w:rPr>
        <w:t xml:space="preserve">         </w:t>
      </w:r>
      <w:r w:rsidR="002076E1" w:rsidRPr="00113094">
        <w:rPr>
          <w:rFonts w:ascii="Georgia" w:hAnsi="Georgia"/>
          <w:b/>
          <w:szCs w:val="22"/>
          <w:lang w:val="bg-BG"/>
        </w:rPr>
        <w:t xml:space="preserve">  </w:t>
      </w:r>
      <w:r w:rsidRPr="00113094">
        <w:rPr>
          <w:rFonts w:ascii="Georgia" w:hAnsi="Georgia"/>
          <w:b/>
          <w:szCs w:val="22"/>
          <w:lang w:val="bg-BG"/>
        </w:rPr>
        <w:t xml:space="preserve"> </w:t>
      </w:r>
      <w:r w:rsidR="000E1611" w:rsidRPr="00113094">
        <w:rPr>
          <w:rFonts w:ascii="Georgia" w:hAnsi="Georgia"/>
          <w:b/>
          <w:szCs w:val="22"/>
          <w:lang w:val="bg-BG"/>
        </w:rPr>
        <w:t>устойчивата заетост</w:t>
      </w:r>
      <w:r w:rsidR="00016D67" w:rsidRPr="00113094">
        <w:rPr>
          <w:rFonts w:ascii="Georgia" w:hAnsi="Georgia"/>
          <w:b/>
          <w:szCs w:val="22"/>
          <w:lang w:val="bg-BG"/>
        </w:rPr>
        <w:t>.</w:t>
      </w:r>
    </w:p>
    <w:p w:rsidR="0099140F" w:rsidRPr="00113094" w:rsidRDefault="0099140F" w:rsidP="005E246B">
      <w:pPr>
        <w:ind w:left="993" w:hanging="1134"/>
        <w:jc w:val="both"/>
        <w:rPr>
          <w:rFonts w:ascii="Georgia" w:hAnsi="Georgia"/>
          <w:b/>
          <w:color w:val="000000" w:themeColor="text1"/>
          <w:szCs w:val="22"/>
          <w:lang w:val="bg-BG"/>
        </w:rPr>
      </w:pPr>
      <w:r w:rsidRPr="00113094">
        <w:rPr>
          <w:rFonts w:ascii="Georgia" w:hAnsi="Georgia"/>
          <w:b/>
          <w:color w:val="000000" w:themeColor="text1"/>
          <w:szCs w:val="22"/>
          <w:lang w:val="bg-BG"/>
        </w:rPr>
        <w:t xml:space="preserve">         </w:t>
      </w:r>
    </w:p>
    <w:p w:rsidR="005E246B" w:rsidRPr="00113094" w:rsidRDefault="0099140F" w:rsidP="005E246B">
      <w:pPr>
        <w:ind w:left="993" w:hanging="1134"/>
        <w:jc w:val="both"/>
        <w:rPr>
          <w:rFonts w:ascii="Georgia" w:hAnsi="Georgia"/>
          <w:b/>
          <w:color w:val="000000" w:themeColor="text1"/>
          <w:szCs w:val="22"/>
          <w:lang w:val="bg-BG"/>
        </w:rPr>
      </w:pPr>
      <w:r w:rsidRPr="00113094">
        <w:rPr>
          <w:rFonts w:ascii="Georgia" w:hAnsi="Georgia"/>
          <w:b/>
          <w:color w:val="000000" w:themeColor="text1"/>
          <w:szCs w:val="22"/>
          <w:lang w:val="bg-BG"/>
        </w:rPr>
        <w:t xml:space="preserve">            </w:t>
      </w:r>
      <w:r w:rsidR="00196D5F">
        <w:rPr>
          <w:rFonts w:ascii="Georgia" w:hAnsi="Georgia"/>
          <w:b/>
          <w:color w:val="000000" w:themeColor="text1"/>
          <w:szCs w:val="22"/>
          <w:lang w:val="bg-BG"/>
        </w:rPr>
        <w:t xml:space="preserve"> </w:t>
      </w:r>
      <w:r w:rsidRPr="00113094">
        <w:rPr>
          <w:rFonts w:ascii="Georgia" w:hAnsi="Georgia"/>
          <w:b/>
          <w:i/>
          <w:color w:val="000000" w:themeColor="text1"/>
          <w:szCs w:val="22"/>
          <w:lang w:val="bg-BG"/>
        </w:rPr>
        <w:t>А</w:t>
      </w:r>
      <w:r w:rsidR="000E1611" w:rsidRPr="00113094">
        <w:rPr>
          <w:rFonts w:ascii="Georgia" w:hAnsi="Georgia"/>
          <w:b/>
          <w:i/>
          <w:color w:val="000000" w:themeColor="text1"/>
          <w:szCs w:val="22"/>
          <w:lang w:val="bg-BG"/>
        </w:rPr>
        <w:t>ктуални тенденции в индустриалните отношения в България</w:t>
      </w:r>
      <w:r w:rsidR="000E1611" w:rsidRPr="00113094">
        <w:rPr>
          <w:rFonts w:ascii="Georgia" w:hAnsi="Georgia"/>
          <w:b/>
          <w:color w:val="000000" w:themeColor="text1"/>
          <w:szCs w:val="22"/>
          <w:lang w:val="bg-BG"/>
        </w:rPr>
        <w:t>:</w:t>
      </w:r>
    </w:p>
    <w:p w:rsidR="0099140F" w:rsidRPr="00113094" w:rsidRDefault="0025266D" w:rsidP="000E1611">
      <w:pPr>
        <w:ind w:right="-993"/>
        <w:jc w:val="both"/>
        <w:rPr>
          <w:rFonts w:ascii="Georgia" w:hAnsi="Georgia"/>
          <w:b/>
          <w:szCs w:val="22"/>
          <w:lang w:val="bg-BG"/>
        </w:rPr>
      </w:pPr>
      <w:r w:rsidRPr="00113094">
        <w:rPr>
          <w:rFonts w:ascii="Georgia" w:hAnsi="Georgia"/>
          <w:b/>
          <w:color w:val="000000" w:themeColor="text1"/>
          <w:szCs w:val="22"/>
          <w:lang w:val="bg-BG"/>
        </w:rPr>
        <w:t xml:space="preserve">                        </w:t>
      </w:r>
      <w:r w:rsidR="005E246B" w:rsidRPr="00113094">
        <w:rPr>
          <w:rFonts w:ascii="Georgia" w:hAnsi="Georgia"/>
          <w:b/>
          <w:szCs w:val="22"/>
          <w:lang w:val="bg-BG"/>
        </w:rPr>
        <w:t xml:space="preserve">          </w:t>
      </w:r>
      <w:r w:rsidR="00E97E88" w:rsidRPr="00113094">
        <w:rPr>
          <w:rFonts w:ascii="Georgia" w:hAnsi="Georgia"/>
          <w:b/>
          <w:szCs w:val="22"/>
          <w:lang w:val="bg-BG"/>
        </w:rPr>
        <w:t xml:space="preserve"> </w:t>
      </w:r>
      <w:r w:rsidRPr="00113094">
        <w:rPr>
          <w:rFonts w:ascii="Georgia" w:hAnsi="Georgia"/>
          <w:b/>
          <w:szCs w:val="22"/>
          <w:lang w:val="bg-BG"/>
        </w:rPr>
        <w:t xml:space="preserve">     </w:t>
      </w:r>
    </w:p>
    <w:p w:rsidR="00196D5F" w:rsidRDefault="0088547D" w:rsidP="0088547D">
      <w:pPr>
        <w:pStyle w:val="ListParagraph"/>
        <w:ind w:right="-367"/>
        <w:jc w:val="both"/>
        <w:rPr>
          <w:rFonts w:ascii="Georgia" w:hAnsi="Georgia"/>
          <w:color w:val="000000" w:themeColor="text1"/>
        </w:rPr>
      </w:pPr>
      <w:r w:rsidRPr="0088547D">
        <w:rPr>
          <w:rFonts w:ascii="Georgia" w:hAnsi="Georgia"/>
          <w:b/>
          <w:color w:val="000000" w:themeColor="text1"/>
        </w:rPr>
        <w:t xml:space="preserve">Модератор: </w:t>
      </w:r>
      <w:r w:rsidR="002250CD">
        <w:rPr>
          <w:rFonts w:ascii="Georgia" w:hAnsi="Georgia"/>
          <w:b/>
          <w:color w:val="000000" w:themeColor="text1"/>
        </w:rPr>
        <w:t xml:space="preserve">г-н Кирил Бинев, </w:t>
      </w:r>
      <w:r w:rsidR="002250CD">
        <w:rPr>
          <w:rFonts w:ascii="Georgia" w:hAnsi="Georgia"/>
          <w:color w:val="000000" w:themeColor="text1"/>
        </w:rPr>
        <w:t>Гл</w:t>
      </w:r>
      <w:r w:rsidR="00AE5251">
        <w:rPr>
          <w:rFonts w:ascii="Georgia" w:hAnsi="Georgia"/>
          <w:color w:val="000000" w:themeColor="text1"/>
        </w:rPr>
        <w:t>авен е</w:t>
      </w:r>
      <w:r w:rsidR="002250CD">
        <w:rPr>
          <w:rFonts w:ascii="Georgia" w:hAnsi="Georgia"/>
          <w:color w:val="000000" w:themeColor="text1"/>
        </w:rPr>
        <w:t xml:space="preserve">ксперт, </w:t>
      </w:r>
      <w:r w:rsidR="00AE5251">
        <w:rPr>
          <w:rFonts w:ascii="Georgia" w:hAnsi="Georgia"/>
          <w:color w:val="000000" w:themeColor="text1"/>
        </w:rPr>
        <w:t>о</w:t>
      </w:r>
      <w:r w:rsidR="002250CD">
        <w:rPr>
          <w:rFonts w:ascii="Georgia" w:hAnsi="Georgia"/>
          <w:color w:val="000000" w:themeColor="text1"/>
        </w:rPr>
        <w:t>тдел „Социална</w:t>
      </w:r>
    </w:p>
    <w:p w:rsidR="0088547D" w:rsidRPr="002250CD" w:rsidRDefault="002250CD" w:rsidP="0088547D">
      <w:pPr>
        <w:pStyle w:val="ListParagraph"/>
        <w:ind w:right="-367"/>
        <w:jc w:val="both"/>
        <w:rPr>
          <w:rFonts w:ascii="Georgia" w:hAnsi="Georgia"/>
        </w:rPr>
      </w:pPr>
      <w:r>
        <w:rPr>
          <w:rFonts w:ascii="Georgia" w:hAnsi="Georgia"/>
          <w:color w:val="000000" w:themeColor="text1"/>
        </w:rPr>
        <w:t xml:space="preserve">политика, </w:t>
      </w:r>
      <w:proofErr w:type="spellStart"/>
      <w:r>
        <w:rPr>
          <w:rFonts w:ascii="Georgia" w:hAnsi="Georgia"/>
          <w:color w:val="000000" w:themeColor="text1"/>
        </w:rPr>
        <w:t>реиндустриализация</w:t>
      </w:r>
      <w:proofErr w:type="spellEnd"/>
      <w:r>
        <w:rPr>
          <w:rFonts w:ascii="Georgia" w:hAnsi="Georgia"/>
          <w:color w:val="000000" w:themeColor="text1"/>
        </w:rPr>
        <w:t xml:space="preserve"> и устойчиво развитие“, КТ „Подкрепа“ </w:t>
      </w:r>
    </w:p>
    <w:p w:rsidR="00904375" w:rsidRDefault="002250CD" w:rsidP="0099140F">
      <w:pPr>
        <w:pStyle w:val="ListParagraph"/>
        <w:numPr>
          <w:ilvl w:val="0"/>
          <w:numId w:val="24"/>
        </w:numPr>
        <w:ind w:left="142" w:right="-993" w:firstLine="0"/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г-н </w:t>
      </w:r>
      <w:r w:rsidR="00AE2197" w:rsidRPr="00113094">
        <w:rPr>
          <w:rFonts w:ascii="Georgia" w:hAnsi="Georgia"/>
          <w:b/>
        </w:rPr>
        <w:t xml:space="preserve">Валери Апостолов, </w:t>
      </w:r>
      <w:r>
        <w:rPr>
          <w:rFonts w:ascii="Georgia" w:hAnsi="Georgia"/>
          <w:b/>
        </w:rPr>
        <w:t xml:space="preserve">г-жа </w:t>
      </w:r>
      <w:r w:rsidR="00AE2197" w:rsidRPr="00113094">
        <w:rPr>
          <w:rFonts w:ascii="Georgia" w:hAnsi="Georgia"/>
          <w:b/>
        </w:rPr>
        <w:t>Ваня Григорова</w:t>
      </w:r>
      <w:r w:rsidR="00AE2197" w:rsidRPr="00113094">
        <w:rPr>
          <w:rFonts w:ascii="Georgia" w:hAnsi="Georgia"/>
        </w:rPr>
        <w:t>, Икономически</w:t>
      </w:r>
    </w:p>
    <w:p w:rsidR="00AE2197" w:rsidRPr="00113094" w:rsidRDefault="00904375" w:rsidP="00904375">
      <w:pPr>
        <w:pStyle w:val="ListParagraph"/>
        <w:ind w:left="142" w:right="-993"/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        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съветници</w:t>
      </w:r>
      <w:proofErr w:type="spellEnd"/>
      <w:r>
        <w:rPr>
          <w:rFonts w:ascii="Georgia" w:hAnsi="Georgia"/>
        </w:rPr>
        <w:t xml:space="preserve">, </w:t>
      </w:r>
      <w:r w:rsidR="00AE2197" w:rsidRPr="00113094">
        <w:rPr>
          <w:rFonts w:ascii="Georgia" w:hAnsi="Georgia"/>
        </w:rPr>
        <w:t>КТ”Подкрепа”;</w:t>
      </w:r>
    </w:p>
    <w:p w:rsidR="00D82E56" w:rsidRPr="00113094" w:rsidRDefault="002250CD" w:rsidP="00E97E88">
      <w:pPr>
        <w:pStyle w:val="ListParagraph"/>
        <w:numPr>
          <w:ilvl w:val="0"/>
          <w:numId w:val="10"/>
        </w:numPr>
        <w:ind w:left="142" w:right="-426" w:firstLine="0"/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b/>
          <w:color w:val="000000" w:themeColor="text1"/>
        </w:rPr>
        <w:t xml:space="preserve">г-н </w:t>
      </w:r>
      <w:r w:rsidR="00AE2197" w:rsidRPr="00113094">
        <w:rPr>
          <w:rFonts w:ascii="Georgia" w:hAnsi="Georgia"/>
          <w:b/>
          <w:color w:val="000000" w:themeColor="text1"/>
        </w:rPr>
        <w:t xml:space="preserve">Николай Недев, </w:t>
      </w:r>
      <w:r>
        <w:rPr>
          <w:rFonts w:ascii="Georgia" w:hAnsi="Georgia"/>
          <w:b/>
          <w:color w:val="000000" w:themeColor="text1"/>
        </w:rPr>
        <w:t xml:space="preserve">г-жа </w:t>
      </w:r>
      <w:r w:rsidR="00AE2197" w:rsidRPr="00113094">
        <w:rPr>
          <w:rFonts w:ascii="Georgia" w:hAnsi="Georgia"/>
          <w:b/>
          <w:color w:val="000000" w:themeColor="text1"/>
        </w:rPr>
        <w:t>Величка Микова</w:t>
      </w:r>
      <w:r w:rsidR="00AE2197" w:rsidRPr="00113094">
        <w:rPr>
          <w:rFonts w:ascii="Georgia" w:hAnsi="Georgia"/>
          <w:color w:val="000000" w:themeColor="text1"/>
        </w:rPr>
        <w:t>, Изпълнителни секретари</w:t>
      </w:r>
      <w:r w:rsidR="00D82E56" w:rsidRPr="00113094">
        <w:rPr>
          <w:rFonts w:ascii="Georgia" w:hAnsi="Georgia"/>
          <w:color w:val="000000" w:themeColor="text1"/>
        </w:rPr>
        <w:t xml:space="preserve">, </w:t>
      </w:r>
      <w:r w:rsidR="000E1611" w:rsidRPr="00113094">
        <w:rPr>
          <w:rFonts w:ascii="Georgia" w:hAnsi="Georgia"/>
          <w:color w:val="000000" w:themeColor="text1"/>
        </w:rPr>
        <w:t>КНСБ</w:t>
      </w:r>
      <w:r w:rsidR="0025266D" w:rsidRPr="00113094">
        <w:rPr>
          <w:rFonts w:ascii="Georgia" w:hAnsi="Georgia"/>
          <w:color w:val="000000" w:themeColor="text1"/>
        </w:rPr>
        <w:t>;</w:t>
      </w:r>
    </w:p>
    <w:p w:rsidR="000B6549" w:rsidRDefault="0089117A" w:rsidP="00904375">
      <w:pPr>
        <w:pStyle w:val="ListParagraph"/>
        <w:spacing w:line="240" w:lineRule="auto"/>
        <w:ind w:left="142"/>
        <w:jc w:val="both"/>
        <w:rPr>
          <w:rFonts w:ascii="Georgia" w:hAnsi="Georgia"/>
          <w:i/>
          <w:color w:val="000000" w:themeColor="text1"/>
        </w:rPr>
      </w:pPr>
      <w:r w:rsidRPr="00113094">
        <w:rPr>
          <w:rFonts w:ascii="Georgia" w:hAnsi="Georgia"/>
          <w:i/>
          <w:color w:val="000000" w:themeColor="text1"/>
        </w:rPr>
        <w:t xml:space="preserve"> </w:t>
      </w:r>
      <w:r w:rsidR="00161153" w:rsidRPr="00113094">
        <w:rPr>
          <w:rFonts w:ascii="Georgia" w:hAnsi="Georgia"/>
          <w:i/>
          <w:color w:val="000000" w:themeColor="text1"/>
        </w:rPr>
        <w:t xml:space="preserve"> </w:t>
      </w:r>
      <w:r w:rsidR="00E97E88" w:rsidRPr="00113094">
        <w:rPr>
          <w:rFonts w:ascii="Georgia" w:hAnsi="Georgia"/>
          <w:i/>
          <w:color w:val="000000" w:themeColor="text1"/>
        </w:rPr>
        <w:t xml:space="preserve">                         </w:t>
      </w:r>
      <w:r w:rsidR="002250CD">
        <w:rPr>
          <w:rFonts w:ascii="Georgia" w:hAnsi="Georgia"/>
          <w:i/>
          <w:color w:val="000000" w:themeColor="text1"/>
        </w:rPr>
        <w:t xml:space="preserve">          </w:t>
      </w:r>
      <w:r w:rsidR="00904375">
        <w:rPr>
          <w:rFonts w:ascii="Georgia" w:hAnsi="Georgia"/>
          <w:i/>
          <w:color w:val="000000" w:themeColor="text1"/>
        </w:rPr>
        <w:t xml:space="preserve">     </w:t>
      </w:r>
    </w:p>
    <w:p w:rsidR="00A46F47" w:rsidRPr="00113094" w:rsidRDefault="00E36F06" w:rsidP="00904375">
      <w:pPr>
        <w:pStyle w:val="ListParagraph"/>
        <w:spacing w:line="240" w:lineRule="auto"/>
        <w:ind w:left="142"/>
        <w:jc w:val="both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  </w:t>
      </w:r>
      <w:r w:rsidR="00CB2F50" w:rsidRPr="00113094">
        <w:rPr>
          <w:rFonts w:ascii="Georgia" w:hAnsi="Georgia"/>
          <w:i/>
          <w:color w:val="000000" w:themeColor="text1"/>
        </w:rPr>
        <w:t>Въпроси и отговори</w:t>
      </w:r>
      <w:r w:rsidR="00A46F47" w:rsidRPr="00113094">
        <w:rPr>
          <w:rFonts w:ascii="Georgia" w:hAnsi="Georgia"/>
          <w:i/>
          <w:color w:val="000000" w:themeColor="text1"/>
        </w:rPr>
        <w:t xml:space="preserve"> &amp; </w:t>
      </w:r>
      <w:r w:rsidR="00CB2F50" w:rsidRPr="00113094">
        <w:rPr>
          <w:rFonts w:ascii="Georgia" w:hAnsi="Georgia"/>
          <w:i/>
          <w:color w:val="000000" w:themeColor="text1"/>
        </w:rPr>
        <w:t>Обща дискусия</w:t>
      </w:r>
    </w:p>
    <w:p w:rsidR="00250F41" w:rsidRPr="00113094" w:rsidRDefault="00E97E88" w:rsidP="00904375">
      <w:pPr>
        <w:tabs>
          <w:tab w:val="left" w:pos="1134"/>
        </w:tabs>
        <w:spacing w:after="240"/>
        <w:ind w:left="-142"/>
        <w:jc w:val="both"/>
        <w:rPr>
          <w:rFonts w:ascii="Georgia" w:hAnsi="Georgia"/>
          <w:szCs w:val="22"/>
          <w:lang w:val="bg-BG"/>
        </w:rPr>
      </w:pPr>
      <w:r w:rsidRPr="00113094">
        <w:rPr>
          <w:rFonts w:ascii="Georgia" w:hAnsi="Georgia"/>
          <w:b/>
          <w:szCs w:val="22"/>
          <w:lang w:val="bg-BG"/>
        </w:rPr>
        <w:t xml:space="preserve"> </w:t>
      </w:r>
      <w:r w:rsidR="00A52661" w:rsidRPr="00113094">
        <w:rPr>
          <w:rFonts w:ascii="Georgia" w:hAnsi="Georgia"/>
          <w:b/>
          <w:szCs w:val="22"/>
          <w:lang w:val="bg-BG"/>
        </w:rPr>
        <w:t xml:space="preserve">13.00  </w:t>
      </w:r>
      <w:r w:rsidR="00CB2F50" w:rsidRPr="00113094">
        <w:rPr>
          <w:rFonts w:ascii="Georgia" w:hAnsi="Georgia"/>
          <w:szCs w:val="22"/>
          <w:lang w:val="bg-BG"/>
        </w:rPr>
        <w:t>Обяд</w:t>
      </w:r>
      <w:r w:rsidR="00AD7418" w:rsidRPr="00113094">
        <w:rPr>
          <w:rFonts w:ascii="Georgia" w:hAnsi="Georgia"/>
          <w:szCs w:val="22"/>
          <w:lang w:val="bg-BG"/>
        </w:rPr>
        <w:t xml:space="preserve"> </w:t>
      </w:r>
    </w:p>
    <w:p w:rsidR="00AE5251" w:rsidRDefault="004A484E" w:rsidP="00196D5F">
      <w:pPr>
        <w:ind w:right="-426"/>
        <w:jc w:val="both"/>
        <w:rPr>
          <w:rFonts w:ascii="Georgia" w:hAnsi="Georgia"/>
          <w:b/>
          <w:szCs w:val="22"/>
          <w:lang w:val="bg-BG"/>
        </w:rPr>
      </w:pPr>
      <w:r w:rsidRPr="002250CD">
        <w:rPr>
          <w:rFonts w:ascii="Georgia" w:hAnsi="Georgia"/>
          <w:b/>
          <w:szCs w:val="22"/>
          <w:lang w:val="bg-BG"/>
        </w:rPr>
        <w:t xml:space="preserve">14.30 </w:t>
      </w:r>
      <w:r w:rsidR="0088547D" w:rsidRPr="00A8564C">
        <w:rPr>
          <w:rFonts w:ascii="Georgia" w:hAnsi="Georgia"/>
          <w:b/>
          <w:szCs w:val="22"/>
          <w:lang w:val="bg-BG"/>
        </w:rPr>
        <w:t xml:space="preserve"> </w:t>
      </w:r>
      <w:r w:rsidR="00AE5251">
        <w:rPr>
          <w:rFonts w:ascii="Georgia" w:hAnsi="Georgia"/>
          <w:b/>
          <w:szCs w:val="22"/>
          <w:lang w:val="bg-BG"/>
        </w:rPr>
        <w:t xml:space="preserve">От гъвкава сигурност към гъвкава несигурност: как амбициозните цели на </w:t>
      </w:r>
    </w:p>
    <w:p w:rsidR="00196D5F" w:rsidRDefault="00AE5251" w:rsidP="00196D5F">
      <w:pPr>
        <w:ind w:right="-426"/>
        <w:jc w:val="both"/>
        <w:rPr>
          <w:rStyle w:val="hps"/>
          <w:rFonts w:ascii="Georgia" w:hAnsi="Georgia" w:cs="Arial"/>
          <w:b/>
          <w:color w:val="222222"/>
          <w:szCs w:val="22"/>
          <w:lang w:val="bg-BG"/>
        </w:rPr>
      </w:pPr>
      <w:r>
        <w:rPr>
          <w:rFonts w:ascii="Georgia" w:hAnsi="Georgia"/>
          <w:b/>
          <w:szCs w:val="22"/>
          <w:lang w:val="bg-BG"/>
        </w:rPr>
        <w:t xml:space="preserve">            Стратегия Европа 2020 се разминават с действителността.</w:t>
      </w:r>
      <w:r w:rsidR="00D41FF1" w:rsidRPr="00113094">
        <w:rPr>
          <w:rStyle w:val="hps"/>
          <w:rFonts w:ascii="Georgia" w:hAnsi="Georgia" w:cs="Arial"/>
          <w:b/>
          <w:color w:val="222222"/>
          <w:szCs w:val="22"/>
          <w:lang w:val="bg-BG"/>
        </w:rPr>
        <w:t xml:space="preserve"> </w:t>
      </w:r>
    </w:p>
    <w:p w:rsidR="000374FB" w:rsidRDefault="00196D5F" w:rsidP="00AE5251">
      <w:pPr>
        <w:autoSpaceDE w:val="0"/>
        <w:autoSpaceDN w:val="0"/>
        <w:adjustRightInd w:val="0"/>
        <w:spacing w:line="276" w:lineRule="auto"/>
        <w:ind w:left="709" w:right="-142" w:hanging="993"/>
        <w:jc w:val="both"/>
        <w:rPr>
          <w:rStyle w:val="hps"/>
          <w:rFonts w:ascii="Georgia" w:hAnsi="Georgia" w:cs="Arial"/>
          <w:b/>
          <w:color w:val="222222"/>
          <w:szCs w:val="22"/>
          <w:lang w:val="bg-BG"/>
        </w:rPr>
      </w:pPr>
      <w:r>
        <w:rPr>
          <w:rStyle w:val="hps"/>
          <w:rFonts w:ascii="Georgia" w:hAnsi="Georgia" w:cs="Arial"/>
          <w:b/>
          <w:color w:val="222222"/>
          <w:szCs w:val="22"/>
          <w:lang w:val="bg-BG"/>
        </w:rPr>
        <w:t xml:space="preserve">                </w:t>
      </w:r>
    </w:p>
    <w:p w:rsidR="00196D5F" w:rsidRPr="00E36F06" w:rsidRDefault="000374FB" w:rsidP="00AE5251">
      <w:pPr>
        <w:autoSpaceDE w:val="0"/>
        <w:autoSpaceDN w:val="0"/>
        <w:adjustRightInd w:val="0"/>
        <w:spacing w:line="276" w:lineRule="auto"/>
        <w:ind w:left="709" w:right="-142" w:hanging="993"/>
        <w:jc w:val="both"/>
        <w:rPr>
          <w:rFonts w:ascii="Georgia" w:hAnsi="Georgia"/>
          <w:color w:val="000000" w:themeColor="text1"/>
        </w:rPr>
      </w:pPr>
      <w:r>
        <w:rPr>
          <w:rStyle w:val="hps"/>
          <w:rFonts w:ascii="Georgia" w:hAnsi="Georgia" w:cs="Arial"/>
          <w:b/>
          <w:color w:val="222222"/>
          <w:szCs w:val="22"/>
          <w:lang w:val="bg-BG"/>
        </w:rPr>
        <w:t xml:space="preserve">                </w:t>
      </w:r>
      <w:r w:rsidR="00196D5F">
        <w:rPr>
          <w:rFonts w:ascii="Georgia" w:hAnsi="Georgia"/>
          <w:b/>
          <w:szCs w:val="22"/>
          <w:lang w:val="bg-BG"/>
        </w:rPr>
        <w:t xml:space="preserve"> </w:t>
      </w:r>
      <w:proofErr w:type="spellStart"/>
      <w:r w:rsidR="00196D5F" w:rsidRPr="002250CD">
        <w:rPr>
          <w:rFonts w:ascii="Georgia" w:hAnsi="Georgia"/>
          <w:b/>
          <w:szCs w:val="22"/>
          <w:lang w:val="bg-BG"/>
        </w:rPr>
        <w:t>Модератор</w:t>
      </w:r>
      <w:proofErr w:type="spellEnd"/>
      <w:r w:rsidR="00196D5F" w:rsidRPr="002250CD">
        <w:rPr>
          <w:rFonts w:ascii="Georgia" w:hAnsi="Georgia"/>
          <w:b/>
          <w:szCs w:val="22"/>
          <w:lang w:val="bg-BG"/>
        </w:rPr>
        <w:t xml:space="preserve">: </w:t>
      </w:r>
      <w:r w:rsidR="00196D5F" w:rsidRPr="002250CD">
        <w:rPr>
          <w:rFonts w:ascii="Georgia" w:hAnsi="Georgia"/>
          <w:b/>
        </w:rPr>
        <w:t xml:space="preserve">Адриан Илиев, </w:t>
      </w:r>
      <w:r w:rsidR="00196D5F" w:rsidRPr="002250CD">
        <w:rPr>
          <w:rFonts w:ascii="Georgia" w:hAnsi="Georgia"/>
        </w:rPr>
        <w:t>юридически съветник, КТ”Подкрепа”;</w:t>
      </w:r>
    </w:p>
    <w:p w:rsidR="00196D5F" w:rsidRDefault="002250CD" w:rsidP="00196D5F">
      <w:pPr>
        <w:pStyle w:val="ListParagraph"/>
        <w:numPr>
          <w:ilvl w:val="0"/>
          <w:numId w:val="10"/>
        </w:numPr>
        <w:tabs>
          <w:tab w:val="left" w:pos="709"/>
        </w:tabs>
        <w:ind w:hanging="1854"/>
        <w:jc w:val="both"/>
        <w:rPr>
          <w:rFonts w:ascii="Georgia" w:hAnsi="Georgia" w:cs="Arial"/>
        </w:rPr>
      </w:pPr>
      <w:r w:rsidRPr="00196D5F">
        <w:rPr>
          <w:rFonts w:ascii="Georgia" w:hAnsi="Georgia" w:cs="Arial"/>
          <w:b/>
          <w:lang w:eastAsia="bg-BG"/>
        </w:rPr>
        <w:t xml:space="preserve">г-н </w:t>
      </w:r>
      <w:proofErr w:type="spellStart"/>
      <w:r w:rsidR="00AE2197" w:rsidRPr="00196D5F">
        <w:rPr>
          <w:rFonts w:ascii="Georgia" w:hAnsi="Georgia" w:cs="Arial"/>
          <w:b/>
          <w:lang w:eastAsia="bg-BG"/>
        </w:rPr>
        <w:t>Patrick</w:t>
      </w:r>
      <w:proofErr w:type="spellEnd"/>
      <w:r w:rsidR="00AE2197" w:rsidRPr="00196D5F">
        <w:rPr>
          <w:rFonts w:ascii="Georgia" w:hAnsi="Georgia" w:cs="Arial"/>
          <w:b/>
          <w:lang w:eastAsia="bg-BG"/>
        </w:rPr>
        <w:t xml:space="preserve"> </w:t>
      </w:r>
      <w:proofErr w:type="spellStart"/>
      <w:r w:rsidR="00AE2197" w:rsidRPr="00196D5F">
        <w:rPr>
          <w:rFonts w:ascii="Georgia" w:hAnsi="Georgia" w:cs="Arial"/>
          <w:b/>
          <w:lang w:eastAsia="bg-BG"/>
        </w:rPr>
        <w:t>Caudron</w:t>
      </w:r>
      <w:proofErr w:type="spellEnd"/>
      <w:r w:rsidR="00AE2197" w:rsidRPr="00196D5F">
        <w:rPr>
          <w:rFonts w:ascii="Georgia" w:hAnsi="Georgia" w:cs="Arial"/>
          <w:lang w:eastAsia="bg-BG"/>
        </w:rPr>
        <w:t>,</w:t>
      </w:r>
      <w:r w:rsidRPr="00196D5F">
        <w:rPr>
          <w:rFonts w:ascii="Georgia" w:hAnsi="Georgia" w:cs="Arial"/>
          <w:lang w:eastAsia="bg-BG"/>
        </w:rPr>
        <w:t xml:space="preserve"> </w:t>
      </w:r>
      <w:r w:rsidR="0021306F" w:rsidRPr="00196D5F">
        <w:rPr>
          <w:rFonts w:ascii="Georgia" w:hAnsi="Georgia" w:cs="Arial"/>
          <w:lang w:eastAsia="bg-BG"/>
        </w:rPr>
        <w:t>Водещ консултант</w:t>
      </w:r>
      <w:r w:rsidR="00E36F06" w:rsidRPr="00196D5F">
        <w:rPr>
          <w:rFonts w:ascii="Georgia" w:hAnsi="Georgia" w:cs="Arial"/>
        </w:rPr>
        <w:t xml:space="preserve"> по С</w:t>
      </w:r>
      <w:r w:rsidRPr="00196D5F">
        <w:rPr>
          <w:rFonts w:ascii="Georgia" w:hAnsi="Georgia" w:cs="Arial"/>
        </w:rPr>
        <w:t>оциален</w:t>
      </w:r>
      <w:r w:rsidR="00AE2197" w:rsidRPr="00196D5F">
        <w:rPr>
          <w:rFonts w:ascii="Georgia" w:hAnsi="Georgia" w:cs="Arial"/>
        </w:rPr>
        <w:t xml:space="preserve"> диалог</w:t>
      </w:r>
      <w:r w:rsidR="00AE2197" w:rsidRPr="00196D5F">
        <w:rPr>
          <w:rFonts w:ascii="Georgia" w:hAnsi="Georgia" w:cs="Arial"/>
          <w:lang w:eastAsia="bg-BG"/>
        </w:rPr>
        <w:t>,</w:t>
      </w:r>
      <w:r w:rsidR="00AE2197" w:rsidRPr="00196D5F">
        <w:rPr>
          <w:rFonts w:ascii="Georgia" w:hAnsi="Georgia" w:cs="Arial"/>
        </w:rPr>
        <w:t xml:space="preserve"> </w:t>
      </w:r>
      <w:r w:rsidR="0044790E" w:rsidRPr="00196D5F">
        <w:rPr>
          <w:rFonts w:ascii="Georgia" w:hAnsi="Georgia"/>
          <w:lang w:val="nl"/>
        </w:rPr>
        <w:t>R</w:t>
      </w:r>
      <w:r w:rsidR="0044790E" w:rsidRPr="00196D5F">
        <w:rPr>
          <w:rFonts w:ascii="Georgia" w:hAnsi="Georgia"/>
        </w:rPr>
        <w:t>é</w:t>
      </w:r>
      <w:r w:rsidR="0044790E" w:rsidRPr="00196D5F">
        <w:rPr>
          <w:rFonts w:ascii="Georgia" w:hAnsi="Georgia"/>
          <w:lang w:val="nl"/>
        </w:rPr>
        <w:t>seau</w:t>
      </w:r>
      <w:r w:rsidR="0044790E" w:rsidRPr="00196D5F">
        <w:rPr>
          <w:rFonts w:ascii="Georgia" w:hAnsi="Georgia"/>
        </w:rPr>
        <w:t xml:space="preserve"> </w:t>
      </w:r>
      <w:proofErr w:type="spellStart"/>
      <w:r w:rsidR="00AE2197" w:rsidRPr="00196D5F">
        <w:rPr>
          <w:rFonts w:ascii="Georgia" w:hAnsi="Georgia" w:cs="Arial"/>
          <w:lang w:eastAsia="bg-BG"/>
        </w:rPr>
        <w:t>projectives</w:t>
      </w:r>
      <w:proofErr w:type="spellEnd"/>
      <w:r w:rsidR="00AE2197" w:rsidRPr="00196D5F">
        <w:rPr>
          <w:rFonts w:ascii="Georgia" w:hAnsi="Georgia" w:cs="Arial"/>
          <w:lang w:eastAsia="bg-BG"/>
        </w:rPr>
        <w:t>,</w:t>
      </w:r>
      <w:r w:rsidR="00AE2197" w:rsidRPr="00196D5F">
        <w:rPr>
          <w:rFonts w:ascii="Georgia" w:hAnsi="Georgia" w:cs="Arial"/>
        </w:rPr>
        <w:t xml:space="preserve"> </w:t>
      </w:r>
    </w:p>
    <w:p w:rsidR="00AE2197" w:rsidRPr="00196D5F" w:rsidRDefault="00AE2197" w:rsidP="00196D5F">
      <w:pPr>
        <w:pStyle w:val="ListParagraph"/>
        <w:tabs>
          <w:tab w:val="left" w:pos="709"/>
        </w:tabs>
        <w:ind w:left="709"/>
        <w:jc w:val="both"/>
        <w:rPr>
          <w:rFonts w:ascii="Georgia" w:hAnsi="Georgia" w:cs="Arial"/>
        </w:rPr>
      </w:pPr>
      <w:r w:rsidRPr="00196D5F">
        <w:rPr>
          <w:rFonts w:ascii="Georgia" w:hAnsi="Georgia" w:cs="Arial"/>
        </w:rPr>
        <w:t>Белгия;</w:t>
      </w:r>
    </w:p>
    <w:p w:rsidR="000374FB" w:rsidRPr="00113094" w:rsidRDefault="000374FB" w:rsidP="000374FB">
      <w:pPr>
        <w:pStyle w:val="ListParagraph"/>
        <w:spacing w:line="240" w:lineRule="auto"/>
        <w:ind w:left="142"/>
        <w:jc w:val="both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                      </w:t>
      </w:r>
      <w:r w:rsidRPr="00113094">
        <w:rPr>
          <w:rFonts w:ascii="Georgia" w:hAnsi="Georgia"/>
          <w:i/>
          <w:color w:val="000000" w:themeColor="text1"/>
        </w:rPr>
        <w:t>Обща дискусия</w:t>
      </w:r>
    </w:p>
    <w:p w:rsidR="00AE2197" w:rsidRPr="00113094" w:rsidRDefault="00AE2197" w:rsidP="00AE2197">
      <w:pPr>
        <w:pStyle w:val="ListParagraph"/>
        <w:tabs>
          <w:tab w:val="left" w:pos="1276"/>
        </w:tabs>
        <w:ind w:left="928"/>
        <w:rPr>
          <w:rFonts w:ascii="Georgia" w:hAnsi="Georgia"/>
          <w:i/>
          <w:color w:val="000000" w:themeColor="text1"/>
        </w:rPr>
      </w:pPr>
    </w:p>
    <w:p w:rsidR="00E17CC4" w:rsidRPr="00113094" w:rsidRDefault="00E45318" w:rsidP="00CA04FF">
      <w:pPr>
        <w:tabs>
          <w:tab w:val="left" w:pos="1276"/>
        </w:tabs>
        <w:ind w:left="-284"/>
        <w:jc w:val="both"/>
        <w:rPr>
          <w:rFonts w:ascii="Georgia" w:hAnsi="Georgia"/>
          <w:szCs w:val="22"/>
          <w:lang w:val="bg-BG"/>
        </w:rPr>
      </w:pPr>
      <w:r w:rsidRPr="00113094">
        <w:rPr>
          <w:rFonts w:ascii="Georgia" w:hAnsi="Georgia"/>
          <w:b/>
          <w:szCs w:val="22"/>
          <w:lang w:val="bg-BG"/>
        </w:rPr>
        <w:t>16</w:t>
      </w:r>
      <w:r w:rsidR="00E17CC4" w:rsidRPr="00113094">
        <w:rPr>
          <w:rFonts w:ascii="Georgia" w:hAnsi="Georgia"/>
          <w:b/>
          <w:szCs w:val="22"/>
          <w:lang w:val="bg-BG"/>
        </w:rPr>
        <w:t>.</w:t>
      </w:r>
      <w:r w:rsidRPr="00113094">
        <w:rPr>
          <w:rFonts w:ascii="Georgia" w:hAnsi="Georgia"/>
          <w:b/>
          <w:szCs w:val="22"/>
          <w:lang w:val="bg-BG"/>
        </w:rPr>
        <w:t>00</w:t>
      </w:r>
      <w:r w:rsidR="00E17CC4" w:rsidRPr="00113094">
        <w:rPr>
          <w:rFonts w:ascii="Georgia" w:hAnsi="Georgia"/>
          <w:szCs w:val="22"/>
          <w:lang w:val="bg-BG"/>
        </w:rPr>
        <w:t xml:space="preserve">   </w:t>
      </w:r>
      <w:r w:rsidR="00DA598B" w:rsidRPr="00113094">
        <w:rPr>
          <w:rFonts w:ascii="Georgia" w:hAnsi="Georgia"/>
          <w:szCs w:val="22"/>
          <w:lang w:val="bg-BG"/>
        </w:rPr>
        <w:t>Кафе пауза</w:t>
      </w:r>
    </w:p>
    <w:p w:rsidR="00FA2C51" w:rsidRPr="00113094" w:rsidRDefault="00FA2C51" w:rsidP="00E17CC4">
      <w:pPr>
        <w:tabs>
          <w:tab w:val="left" w:pos="1276"/>
        </w:tabs>
        <w:jc w:val="both"/>
        <w:rPr>
          <w:rFonts w:ascii="Georgia" w:hAnsi="Georgia"/>
          <w:szCs w:val="22"/>
          <w:lang w:val="bg-BG"/>
        </w:rPr>
      </w:pPr>
    </w:p>
    <w:p w:rsidR="000E1611" w:rsidRPr="00113094" w:rsidRDefault="00E45318" w:rsidP="00196D5F">
      <w:pPr>
        <w:autoSpaceDE w:val="0"/>
        <w:autoSpaceDN w:val="0"/>
        <w:adjustRightInd w:val="0"/>
        <w:spacing w:line="276" w:lineRule="auto"/>
        <w:ind w:left="567" w:right="-142" w:hanging="851"/>
        <w:jc w:val="both"/>
        <w:rPr>
          <w:rStyle w:val="hps"/>
          <w:rFonts w:ascii="Georgia" w:hAnsi="Georgia" w:cs="Arial"/>
          <w:b/>
          <w:color w:val="222222"/>
          <w:szCs w:val="22"/>
          <w:lang w:val="bg-BG"/>
        </w:rPr>
      </w:pPr>
      <w:r w:rsidRPr="00113094">
        <w:rPr>
          <w:rFonts w:ascii="Georgia" w:hAnsi="Georgia"/>
          <w:b/>
          <w:szCs w:val="22"/>
          <w:lang w:val="bg-BG"/>
        </w:rPr>
        <w:t>16.3</w:t>
      </w:r>
      <w:r w:rsidR="00D324ED" w:rsidRPr="00113094">
        <w:rPr>
          <w:rFonts w:ascii="Georgia" w:hAnsi="Georgia"/>
          <w:b/>
          <w:szCs w:val="22"/>
          <w:lang w:val="bg-BG"/>
        </w:rPr>
        <w:t>0</w:t>
      </w:r>
      <w:r w:rsidR="008E1870" w:rsidRPr="00113094">
        <w:rPr>
          <w:rFonts w:ascii="Georgia" w:hAnsi="Georgia"/>
          <w:b/>
          <w:szCs w:val="22"/>
          <w:lang w:val="bg-BG"/>
        </w:rPr>
        <w:t xml:space="preserve">  </w:t>
      </w:r>
      <w:r w:rsidR="000E1611" w:rsidRPr="00113094">
        <w:rPr>
          <w:rStyle w:val="hps"/>
          <w:rFonts w:ascii="Georgia" w:hAnsi="Georgia" w:cs="Arial"/>
          <w:b/>
          <w:color w:val="222222"/>
          <w:szCs w:val="22"/>
        </w:rPr>
        <w:t>Синдикални</w:t>
      </w:r>
      <w:r w:rsidR="000E1611" w:rsidRPr="00113094">
        <w:rPr>
          <w:rFonts w:ascii="Georgia" w:hAnsi="Georgia" w:cs="Arial"/>
          <w:b/>
          <w:color w:val="222222"/>
          <w:szCs w:val="22"/>
        </w:rPr>
        <w:t xml:space="preserve"> </w:t>
      </w:r>
      <w:r w:rsidR="0099140F" w:rsidRPr="00113094">
        <w:rPr>
          <w:rFonts w:ascii="Georgia" w:hAnsi="Georgia" w:cs="Arial"/>
          <w:b/>
          <w:color w:val="222222"/>
          <w:szCs w:val="22"/>
          <w:lang w:val="bg-BG"/>
        </w:rPr>
        <w:t xml:space="preserve">инициативи и </w:t>
      </w:r>
      <w:r w:rsidR="000E1611" w:rsidRPr="00113094">
        <w:rPr>
          <w:rFonts w:ascii="Georgia" w:hAnsi="Georgia" w:cs="Arial"/>
          <w:b/>
          <w:color w:val="222222"/>
          <w:szCs w:val="22"/>
          <w:lang w:val="bg-BG"/>
        </w:rPr>
        <w:t>политики за растеж и качествена</w:t>
      </w:r>
      <w:r w:rsidR="000E1611" w:rsidRPr="00113094">
        <w:rPr>
          <w:rStyle w:val="hps"/>
          <w:rFonts w:ascii="Georgia" w:hAnsi="Georgia" w:cs="Arial"/>
          <w:b/>
          <w:color w:val="222222"/>
          <w:szCs w:val="22"/>
          <w:lang w:val="bg-BG"/>
        </w:rPr>
        <w:t xml:space="preserve"> заетост – продължение  </w:t>
      </w:r>
    </w:p>
    <w:p w:rsidR="000E1611" w:rsidRDefault="000E1611" w:rsidP="000E1611">
      <w:pPr>
        <w:tabs>
          <w:tab w:val="left" w:pos="1134"/>
        </w:tabs>
        <w:ind w:left="993" w:hanging="993"/>
        <w:jc w:val="center"/>
        <w:rPr>
          <w:rFonts w:ascii="Georgia" w:hAnsi="Georgia"/>
          <w:b/>
          <w:i/>
          <w:szCs w:val="22"/>
          <w:lang w:val="bg-BG"/>
        </w:rPr>
      </w:pPr>
      <w:r w:rsidRPr="00113094">
        <w:rPr>
          <w:rFonts w:ascii="Georgia" w:hAnsi="Georgia"/>
          <w:b/>
          <w:i/>
          <w:szCs w:val="22"/>
          <w:lang w:val="bg-BG"/>
        </w:rPr>
        <w:t xml:space="preserve">Становища на </w:t>
      </w:r>
      <w:r w:rsidR="002250CD">
        <w:rPr>
          <w:rFonts w:ascii="Georgia" w:hAnsi="Georgia"/>
          <w:b/>
          <w:i/>
          <w:szCs w:val="22"/>
          <w:lang w:val="bg-BG"/>
        </w:rPr>
        <w:t>синдикатите от Франция и Румъния</w:t>
      </w:r>
    </w:p>
    <w:p w:rsidR="00E36F06" w:rsidRPr="00113094" w:rsidRDefault="00E36F06" w:rsidP="000E1611">
      <w:pPr>
        <w:tabs>
          <w:tab w:val="left" w:pos="1134"/>
        </w:tabs>
        <w:ind w:left="993" w:hanging="993"/>
        <w:jc w:val="center"/>
        <w:rPr>
          <w:rFonts w:ascii="Georgia" w:hAnsi="Georgia"/>
          <w:b/>
          <w:i/>
          <w:szCs w:val="22"/>
          <w:lang w:val="bg-BG"/>
        </w:rPr>
      </w:pPr>
      <w:bookmarkStart w:id="0" w:name="_GoBack"/>
      <w:bookmarkEnd w:id="0"/>
    </w:p>
    <w:p w:rsidR="00973B7D" w:rsidRPr="00904375" w:rsidRDefault="002250CD" w:rsidP="00196D5F">
      <w:pPr>
        <w:autoSpaceDE w:val="0"/>
        <w:autoSpaceDN w:val="0"/>
        <w:adjustRightInd w:val="0"/>
        <w:spacing w:line="276" w:lineRule="auto"/>
        <w:ind w:left="567" w:right="-142"/>
        <w:rPr>
          <w:rFonts w:ascii="Georgia" w:hAnsi="Georgia"/>
          <w:szCs w:val="22"/>
          <w:lang w:val="bg-BG"/>
        </w:rPr>
      </w:pPr>
      <w:r w:rsidRPr="002250CD">
        <w:rPr>
          <w:rFonts w:ascii="Georgia" w:hAnsi="Georgia"/>
          <w:b/>
          <w:szCs w:val="22"/>
          <w:lang w:val="bg-BG"/>
        </w:rPr>
        <w:t>Модератор:</w:t>
      </w:r>
      <w:r w:rsidR="00904375">
        <w:rPr>
          <w:rFonts w:ascii="Georgia" w:hAnsi="Georgia"/>
          <w:b/>
          <w:szCs w:val="22"/>
          <w:lang w:val="bg-BG"/>
        </w:rPr>
        <w:t xml:space="preserve"> г-н Здравчо Здравчев, </w:t>
      </w:r>
      <w:r w:rsidR="00904375">
        <w:rPr>
          <w:rFonts w:ascii="Georgia" w:hAnsi="Georgia"/>
          <w:szCs w:val="22"/>
          <w:lang w:val="bg-BG"/>
        </w:rPr>
        <w:t>Председател на Федерация ТИНИ, „Подкрепа“</w:t>
      </w:r>
    </w:p>
    <w:p w:rsidR="002250CD" w:rsidRPr="00113094" w:rsidRDefault="002250CD" w:rsidP="00196D5F">
      <w:pPr>
        <w:pStyle w:val="ListParagraph"/>
        <w:numPr>
          <w:ilvl w:val="0"/>
          <w:numId w:val="20"/>
        </w:numPr>
        <w:ind w:left="993" w:hanging="426"/>
        <w:jc w:val="both"/>
        <w:rPr>
          <w:rFonts w:ascii="Georgia" w:hAnsi="Georgia" w:cs="Arial"/>
          <w:color w:val="222222"/>
        </w:rPr>
      </w:pPr>
      <w:r>
        <w:rPr>
          <w:rFonts w:ascii="Georgia" w:hAnsi="Georgia" w:cs="Arial"/>
          <w:b/>
          <w:lang w:eastAsia="bg-BG"/>
        </w:rPr>
        <w:t xml:space="preserve">г-н </w:t>
      </w:r>
      <w:r w:rsidRPr="00113094">
        <w:rPr>
          <w:rFonts w:ascii="Georgia" w:hAnsi="Georgia" w:cs="Arial"/>
          <w:b/>
          <w:lang w:eastAsia="bg-BG"/>
        </w:rPr>
        <w:t>Maher Tekaya</w:t>
      </w:r>
      <w:r w:rsidRPr="00113094">
        <w:rPr>
          <w:rFonts w:ascii="Georgia" w:hAnsi="Georgia" w:cs="Arial"/>
          <w:lang w:eastAsia="bg-BG"/>
        </w:rPr>
        <w:t>,</w:t>
      </w:r>
      <w:r>
        <w:rPr>
          <w:rFonts w:ascii="Georgia" w:hAnsi="Georgia" w:cs="Arial"/>
          <w:lang w:eastAsia="bg-BG"/>
        </w:rPr>
        <w:t xml:space="preserve"> </w:t>
      </w:r>
      <w:r w:rsidRPr="00113094">
        <w:rPr>
          <w:rFonts w:ascii="Georgia" w:hAnsi="Georgia" w:cs="Arial"/>
          <w:lang w:eastAsia="bg-BG"/>
        </w:rPr>
        <w:t xml:space="preserve">Конфедерален секретар, </w:t>
      </w:r>
      <w:r w:rsidRPr="00113094">
        <w:rPr>
          <w:rFonts w:ascii="Georgia" w:hAnsi="Georgia" w:cs="Arial"/>
          <w:lang w:val="fr-FR" w:eastAsia="bg-BG"/>
        </w:rPr>
        <w:t>CFDT</w:t>
      </w:r>
      <w:r w:rsidRPr="00113094">
        <w:rPr>
          <w:rFonts w:ascii="Georgia" w:hAnsi="Georgia" w:cs="Arial"/>
          <w:lang w:eastAsia="bg-BG"/>
        </w:rPr>
        <w:t>, Франция</w:t>
      </w:r>
      <w:r w:rsidRPr="00113094">
        <w:rPr>
          <w:rFonts w:ascii="Georgia" w:hAnsi="Georgia" w:cs="Arial"/>
          <w:color w:val="222222"/>
        </w:rPr>
        <w:t>;</w:t>
      </w:r>
    </w:p>
    <w:p w:rsidR="00973B7D" w:rsidRPr="00113094" w:rsidRDefault="002250CD" w:rsidP="00196D5F">
      <w:pPr>
        <w:pStyle w:val="ListParagraph"/>
        <w:numPr>
          <w:ilvl w:val="0"/>
          <w:numId w:val="20"/>
        </w:numPr>
        <w:tabs>
          <w:tab w:val="left" w:pos="993"/>
        </w:tabs>
        <w:ind w:hanging="503"/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г-н </w:t>
      </w:r>
      <w:r w:rsidR="009B5EF4" w:rsidRPr="00113094">
        <w:rPr>
          <w:rFonts w:ascii="Georgia" w:hAnsi="Georgia"/>
          <w:b/>
        </w:rPr>
        <w:t>Iotu Cristel Vasile</w:t>
      </w:r>
      <w:r w:rsidR="009B5EF4" w:rsidRPr="00113094">
        <w:rPr>
          <w:rFonts w:ascii="Georgia" w:hAnsi="Georgia"/>
        </w:rPr>
        <w:t>, Президент на регионален си</w:t>
      </w:r>
      <w:r>
        <w:rPr>
          <w:rFonts w:ascii="Georgia" w:hAnsi="Georgia"/>
        </w:rPr>
        <w:t xml:space="preserve">ндикален съюз Cartel ALFA-OLT - </w:t>
      </w:r>
      <w:r w:rsidR="009B5EF4" w:rsidRPr="00113094">
        <w:rPr>
          <w:rFonts w:ascii="Georgia" w:hAnsi="Georgia"/>
        </w:rPr>
        <w:t>вице-президент на Националния синдикат на полицаите и държавните служители,</w:t>
      </w:r>
      <w:r w:rsidR="009B5EF4" w:rsidRPr="00113094">
        <w:rPr>
          <w:rFonts w:ascii="Georgia" w:hAnsi="Georgia"/>
          <w:b/>
        </w:rPr>
        <w:t xml:space="preserve"> </w:t>
      </w:r>
      <w:r w:rsidR="009B5EF4" w:rsidRPr="00113094">
        <w:rPr>
          <w:rFonts w:ascii="Georgia" w:hAnsi="Georgia"/>
        </w:rPr>
        <w:t xml:space="preserve">Cartel ALFA, </w:t>
      </w:r>
      <w:r w:rsidR="009B5EF4" w:rsidRPr="00113094">
        <w:rPr>
          <w:rFonts w:ascii="Georgia" w:hAnsi="Georgia"/>
          <w:lang w:val="en-US"/>
        </w:rPr>
        <w:t>Romania</w:t>
      </w:r>
      <w:r w:rsidR="00973B7D" w:rsidRPr="00113094">
        <w:rPr>
          <w:rFonts w:ascii="Georgia" w:hAnsi="Georgia"/>
        </w:rPr>
        <w:t xml:space="preserve">; </w:t>
      </w:r>
    </w:p>
    <w:p w:rsidR="00C803AE" w:rsidRPr="00113094" w:rsidRDefault="00C803AE" w:rsidP="00CA04FF">
      <w:pPr>
        <w:autoSpaceDE w:val="0"/>
        <w:autoSpaceDN w:val="0"/>
        <w:adjustRightInd w:val="0"/>
        <w:ind w:left="993" w:right="1842"/>
        <w:jc w:val="center"/>
        <w:rPr>
          <w:rFonts w:ascii="Georgia" w:hAnsi="Georgia"/>
          <w:i/>
          <w:szCs w:val="22"/>
          <w:lang w:val="bg-BG"/>
        </w:rPr>
      </w:pPr>
      <w:r w:rsidRPr="00113094">
        <w:rPr>
          <w:rFonts w:ascii="Georgia" w:hAnsi="Georgia"/>
          <w:i/>
          <w:szCs w:val="22"/>
        </w:rPr>
        <w:t xml:space="preserve">Обща дискусия </w:t>
      </w:r>
      <w:r w:rsidR="00CA04FF" w:rsidRPr="00113094">
        <w:rPr>
          <w:rFonts w:ascii="Georgia" w:hAnsi="Georgia"/>
          <w:i/>
          <w:szCs w:val="22"/>
          <w:lang w:val="bg-BG"/>
        </w:rPr>
        <w:t xml:space="preserve">за подходите, подкрепящи </w:t>
      </w:r>
      <w:r w:rsidRPr="00113094">
        <w:rPr>
          <w:rFonts w:ascii="Georgia" w:hAnsi="Georgia"/>
          <w:i/>
          <w:szCs w:val="22"/>
          <w:lang w:val="bg-BG"/>
        </w:rPr>
        <w:t xml:space="preserve"> създаване</w:t>
      </w:r>
      <w:r w:rsidR="00CA04FF" w:rsidRPr="00113094">
        <w:rPr>
          <w:rFonts w:ascii="Georgia" w:hAnsi="Georgia"/>
          <w:i/>
          <w:szCs w:val="22"/>
          <w:lang w:val="bg-BG"/>
        </w:rPr>
        <w:t xml:space="preserve">то </w:t>
      </w:r>
      <w:r w:rsidRPr="00113094">
        <w:rPr>
          <w:rFonts w:ascii="Georgia" w:hAnsi="Georgia"/>
          <w:i/>
          <w:szCs w:val="22"/>
          <w:lang w:val="bg-BG"/>
        </w:rPr>
        <w:t xml:space="preserve"> на качествени и </w:t>
      </w:r>
      <w:r w:rsidR="00CA04FF" w:rsidRPr="00113094">
        <w:rPr>
          <w:rFonts w:ascii="Georgia" w:hAnsi="Georgia"/>
          <w:i/>
          <w:szCs w:val="22"/>
          <w:lang w:val="bg-BG"/>
        </w:rPr>
        <w:t>устойчиви</w:t>
      </w:r>
      <w:r w:rsidRPr="00113094">
        <w:rPr>
          <w:rFonts w:ascii="Georgia" w:hAnsi="Georgia"/>
          <w:i/>
          <w:szCs w:val="22"/>
          <w:lang w:val="bg-BG"/>
        </w:rPr>
        <w:t xml:space="preserve"> работни места</w:t>
      </w:r>
    </w:p>
    <w:p w:rsidR="00FA2C51" w:rsidRPr="00113094" w:rsidRDefault="00FA2C51" w:rsidP="00C803AE">
      <w:pPr>
        <w:pStyle w:val="ListParagraph"/>
        <w:tabs>
          <w:tab w:val="left" w:pos="1134"/>
          <w:tab w:val="left" w:pos="1276"/>
        </w:tabs>
        <w:spacing w:after="0"/>
        <w:ind w:left="1418"/>
        <w:jc w:val="center"/>
        <w:rPr>
          <w:rFonts w:ascii="Georgia" w:hAnsi="Georgia"/>
          <w:i/>
        </w:rPr>
      </w:pPr>
    </w:p>
    <w:p w:rsidR="003907DC" w:rsidRPr="00113094" w:rsidRDefault="00391A74" w:rsidP="007664BE">
      <w:pPr>
        <w:pStyle w:val="ListParagraph"/>
        <w:ind w:left="0" w:hanging="142"/>
        <w:rPr>
          <w:rFonts w:ascii="Georgia" w:hAnsi="Georgia"/>
          <w:b/>
        </w:rPr>
      </w:pPr>
      <w:r w:rsidRPr="00113094">
        <w:rPr>
          <w:rFonts w:ascii="Georgia" w:hAnsi="Georgia"/>
          <w:b/>
        </w:rPr>
        <w:t xml:space="preserve"> </w:t>
      </w:r>
      <w:r w:rsidR="000A621B" w:rsidRPr="00113094">
        <w:rPr>
          <w:rFonts w:ascii="Georgia" w:hAnsi="Georgia"/>
          <w:b/>
          <w:lang w:val="nl-BE"/>
        </w:rPr>
        <w:t>1</w:t>
      </w:r>
      <w:r w:rsidR="00E45318" w:rsidRPr="00113094">
        <w:rPr>
          <w:rFonts w:ascii="Georgia" w:hAnsi="Georgia"/>
          <w:b/>
          <w:lang w:val="nl-BE"/>
        </w:rPr>
        <w:t>8</w:t>
      </w:r>
      <w:r w:rsidR="000A621B" w:rsidRPr="00113094">
        <w:rPr>
          <w:rFonts w:ascii="Georgia" w:hAnsi="Georgia"/>
          <w:b/>
          <w:lang w:val="nl-BE"/>
        </w:rPr>
        <w:t>.</w:t>
      </w:r>
      <w:r w:rsidR="00E45318" w:rsidRPr="00113094">
        <w:rPr>
          <w:rFonts w:ascii="Georgia" w:hAnsi="Georgia"/>
          <w:b/>
        </w:rPr>
        <w:t>0</w:t>
      </w:r>
      <w:r w:rsidRPr="00113094">
        <w:rPr>
          <w:rFonts w:ascii="Georgia" w:hAnsi="Georgia"/>
          <w:b/>
          <w:lang w:val="nl-BE"/>
        </w:rPr>
        <w:t xml:space="preserve">0  </w:t>
      </w:r>
      <w:r w:rsidR="004D1829" w:rsidRPr="00113094">
        <w:rPr>
          <w:rFonts w:ascii="Georgia" w:hAnsi="Georgia"/>
          <w:b/>
        </w:rPr>
        <w:t xml:space="preserve">    </w:t>
      </w:r>
      <w:r w:rsidR="00DA598B" w:rsidRPr="00113094">
        <w:rPr>
          <w:rFonts w:ascii="Georgia" w:hAnsi="Georgia"/>
          <w:b/>
        </w:rPr>
        <w:t>Обобщение на резултатите и приключване на</w:t>
      </w:r>
      <w:r w:rsidR="004D1829" w:rsidRPr="00113094">
        <w:rPr>
          <w:rFonts w:ascii="Georgia" w:hAnsi="Georgia"/>
          <w:b/>
        </w:rPr>
        <w:t xml:space="preserve">  р</w:t>
      </w:r>
      <w:r w:rsidR="00DA598B" w:rsidRPr="00113094">
        <w:rPr>
          <w:rFonts w:ascii="Georgia" w:hAnsi="Georgia"/>
          <w:b/>
        </w:rPr>
        <w:t>аботата за деня</w:t>
      </w:r>
      <w:r w:rsidR="00A02B2F" w:rsidRPr="00113094">
        <w:rPr>
          <w:rFonts w:ascii="Georgia" w:hAnsi="Georgia"/>
          <w:b/>
          <w:lang w:val="nl-BE"/>
        </w:rPr>
        <w:t>.</w:t>
      </w:r>
    </w:p>
    <w:p w:rsidR="00250F41" w:rsidRPr="00113094" w:rsidRDefault="00250F41" w:rsidP="00C803AE">
      <w:pPr>
        <w:tabs>
          <w:tab w:val="left" w:pos="1134"/>
        </w:tabs>
        <w:ind w:left="993" w:hanging="993"/>
        <w:jc w:val="both"/>
        <w:rPr>
          <w:rStyle w:val="hps"/>
          <w:rFonts w:ascii="Georgia" w:hAnsi="Georgia" w:cs="Arial"/>
          <w:color w:val="222222"/>
          <w:szCs w:val="22"/>
          <w:lang w:val="bg-BG"/>
        </w:rPr>
      </w:pPr>
    </w:p>
    <w:p w:rsidR="00391A74" w:rsidRPr="00113094" w:rsidRDefault="00CA04FF" w:rsidP="00CC0D2C">
      <w:pPr>
        <w:tabs>
          <w:tab w:val="left" w:pos="3402"/>
        </w:tabs>
        <w:spacing w:after="240"/>
        <w:jc w:val="center"/>
        <w:rPr>
          <w:rFonts w:ascii="Georgia" w:hAnsi="Georgia"/>
          <w:b/>
          <w:i/>
          <w:szCs w:val="22"/>
          <w:u w:val="single"/>
          <w:lang w:val="bg-BG"/>
        </w:rPr>
      </w:pPr>
      <w:r w:rsidRPr="00113094">
        <w:rPr>
          <w:rFonts w:ascii="Georgia" w:hAnsi="Georgia"/>
          <w:b/>
          <w:i/>
          <w:szCs w:val="22"/>
          <w:u w:val="single"/>
          <w:lang w:val="bg-BG"/>
        </w:rPr>
        <w:t>4 юни</w:t>
      </w:r>
      <w:r w:rsidR="00A7692C" w:rsidRPr="00113094">
        <w:rPr>
          <w:rFonts w:ascii="Georgia" w:hAnsi="Georgia"/>
          <w:b/>
          <w:i/>
          <w:szCs w:val="22"/>
          <w:u w:val="single"/>
          <w:lang w:val="bg-BG"/>
        </w:rPr>
        <w:t xml:space="preserve"> </w:t>
      </w:r>
      <w:r w:rsidR="00CC0D2C" w:rsidRPr="00113094">
        <w:rPr>
          <w:rFonts w:ascii="Georgia" w:hAnsi="Georgia"/>
          <w:b/>
          <w:i/>
          <w:szCs w:val="22"/>
          <w:u w:val="single"/>
          <w:lang w:val="nl-BE"/>
        </w:rPr>
        <w:t>201</w:t>
      </w:r>
      <w:r w:rsidRPr="00113094">
        <w:rPr>
          <w:rFonts w:ascii="Georgia" w:hAnsi="Georgia"/>
          <w:b/>
          <w:i/>
          <w:szCs w:val="22"/>
          <w:u w:val="single"/>
          <w:lang w:val="bg-BG"/>
        </w:rPr>
        <w:t>6</w:t>
      </w:r>
      <w:r w:rsidR="00DA598B" w:rsidRPr="00113094">
        <w:rPr>
          <w:rFonts w:ascii="Georgia" w:hAnsi="Georgia"/>
          <w:b/>
          <w:i/>
          <w:szCs w:val="22"/>
          <w:u w:val="single"/>
          <w:lang w:val="bg-BG"/>
        </w:rPr>
        <w:t xml:space="preserve">, </w:t>
      </w:r>
      <w:r w:rsidR="008F2D55" w:rsidRPr="00113094">
        <w:rPr>
          <w:rFonts w:ascii="Georgia" w:hAnsi="Georgia"/>
          <w:b/>
          <w:i/>
          <w:szCs w:val="22"/>
          <w:u w:val="single"/>
          <w:lang w:val="bg-BG"/>
        </w:rPr>
        <w:t>събота</w:t>
      </w:r>
    </w:p>
    <w:p w:rsidR="00674713" w:rsidRPr="00904375" w:rsidRDefault="00C803AE" w:rsidP="00904375">
      <w:pPr>
        <w:tabs>
          <w:tab w:val="left" w:pos="851"/>
        </w:tabs>
        <w:ind w:left="851" w:hanging="993"/>
        <w:jc w:val="both"/>
        <w:rPr>
          <w:rFonts w:ascii="Georgia" w:hAnsi="Georgia"/>
          <w:b/>
          <w:szCs w:val="22"/>
          <w:lang w:val="bg-BG"/>
        </w:rPr>
      </w:pPr>
      <w:r w:rsidRPr="00113094">
        <w:rPr>
          <w:rFonts w:ascii="Georgia" w:hAnsi="Georgia"/>
          <w:b/>
          <w:szCs w:val="22"/>
          <w:lang w:val="bg-BG"/>
        </w:rPr>
        <w:t>0</w:t>
      </w:r>
      <w:r w:rsidR="008E1870" w:rsidRPr="00113094">
        <w:rPr>
          <w:rFonts w:ascii="Georgia" w:hAnsi="Georgia"/>
          <w:b/>
          <w:szCs w:val="22"/>
          <w:lang w:val="bg-BG"/>
        </w:rPr>
        <w:t>9.</w:t>
      </w:r>
      <w:r w:rsidR="00B445D0" w:rsidRPr="00113094">
        <w:rPr>
          <w:rFonts w:ascii="Georgia" w:hAnsi="Georgia"/>
          <w:b/>
          <w:szCs w:val="22"/>
          <w:lang w:val="bg-BG"/>
        </w:rPr>
        <w:t>3</w:t>
      </w:r>
      <w:r w:rsidR="008E1870" w:rsidRPr="00113094">
        <w:rPr>
          <w:rFonts w:ascii="Georgia" w:hAnsi="Georgia"/>
          <w:b/>
          <w:szCs w:val="22"/>
          <w:lang w:val="bg-BG"/>
        </w:rPr>
        <w:t xml:space="preserve">0 </w:t>
      </w:r>
      <w:r w:rsidR="00904375">
        <w:rPr>
          <w:rFonts w:ascii="Georgia" w:hAnsi="Georgia"/>
          <w:b/>
          <w:szCs w:val="22"/>
          <w:lang w:val="bg-BG"/>
        </w:rPr>
        <w:t xml:space="preserve"> </w:t>
      </w:r>
      <w:r w:rsidRPr="00113094">
        <w:rPr>
          <w:rStyle w:val="hps"/>
          <w:rFonts w:ascii="Georgia" w:hAnsi="Georgia" w:cs="Arial"/>
          <w:b/>
          <w:color w:val="222222"/>
          <w:szCs w:val="22"/>
        </w:rPr>
        <w:t>Експертна</w:t>
      </w:r>
      <w:r w:rsidRPr="00113094">
        <w:rPr>
          <w:rFonts w:ascii="Georgia" w:hAnsi="Georgia" w:cs="Arial"/>
          <w:b/>
          <w:color w:val="222222"/>
          <w:szCs w:val="22"/>
        </w:rPr>
        <w:t xml:space="preserve"> </w:t>
      </w:r>
      <w:r w:rsidRPr="00113094">
        <w:rPr>
          <w:rStyle w:val="hps"/>
          <w:rFonts w:ascii="Georgia" w:hAnsi="Georgia" w:cs="Arial"/>
          <w:b/>
          <w:color w:val="222222"/>
          <w:szCs w:val="22"/>
        </w:rPr>
        <w:t>кръгла маса</w:t>
      </w:r>
      <w:r w:rsidR="006B0746" w:rsidRPr="00113094">
        <w:rPr>
          <w:rStyle w:val="hps"/>
          <w:rFonts w:ascii="Georgia" w:hAnsi="Georgia" w:cs="Arial"/>
          <w:b/>
          <w:color w:val="222222"/>
          <w:szCs w:val="22"/>
          <w:lang w:val="bg-BG"/>
        </w:rPr>
        <w:t xml:space="preserve"> </w:t>
      </w:r>
      <w:r w:rsidR="00CA04FF" w:rsidRPr="00113094">
        <w:rPr>
          <w:rFonts w:ascii="Georgia" w:hAnsi="Georgia" w:cs="Arial"/>
          <w:color w:val="222222"/>
          <w:szCs w:val="22"/>
          <w:lang w:val="bg-BG"/>
        </w:rPr>
        <w:t>– Социалният диалог като инструмент за повишаване</w:t>
      </w:r>
    </w:p>
    <w:p w:rsidR="00C803AE" w:rsidRPr="00113094" w:rsidRDefault="00674713" w:rsidP="00674713">
      <w:pPr>
        <w:tabs>
          <w:tab w:val="left" w:pos="851"/>
        </w:tabs>
        <w:ind w:left="851" w:hanging="993"/>
        <w:jc w:val="both"/>
        <w:rPr>
          <w:rFonts w:ascii="Georgia" w:hAnsi="Georgia" w:cs="Arial"/>
          <w:color w:val="222222"/>
          <w:szCs w:val="22"/>
          <w:lang w:val="bg-BG"/>
        </w:rPr>
      </w:pPr>
      <w:r w:rsidRPr="00113094">
        <w:rPr>
          <w:rFonts w:ascii="Georgia" w:hAnsi="Georgia"/>
          <w:b/>
          <w:szCs w:val="22"/>
          <w:lang w:val="bg-BG"/>
        </w:rPr>
        <w:t xml:space="preserve">             </w:t>
      </w:r>
      <w:r w:rsidR="00CA04FF" w:rsidRPr="00113094">
        <w:rPr>
          <w:rFonts w:ascii="Georgia" w:hAnsi="Georgia" w:cs="Arial"/>
          <w:color w:val="222222"/>
          <w:szCs w:val="22"/>
          <w:lang w:val="bg-BG"/>
        </w:rPr>
        <w:t xml:space="preserve"> на доходите и за ограничаване на несигурната и временна заетост.</w:t>
      </w:r>
    </w:p>
    <w:tbl>
      <w:tblPr>
        <w:tblStyle w:val="TableGrid"/>
        <w:tblW w:w="9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2"/>
        <w:gridCol w:w="8930"/>
      </w:tblGrid>
      <w:tr w:rsidR="008D41F1" w:rsidRPr="00113094" w:rsidTr="006B0746">
        <w:trPr>
          <w:trHeight w:val="816"/>
        </w:trPr>
        <w:tc>
          <w:tcPr>
            <w:tcW w:w="842" w:type="dxa"/>
          </w:tcPr>
          <w:p w:rsidR="00C803AE" w:rsidRPr="00113094" w:rsidRDefault="00C803AE" w:rsidP="008E1870">
            <w:pPr>
              <w:spacing w:after="240"/>
              <w:jc w:val="both"/>
              <w:rPr>
                <w:rFonts w:ascii="Georgia" w:hAnsi="Georgia"/>
                <w:b/>
                <w:szCs w:val="22"/>
                <w:lang w:val="bg-BG"/>
              </w:rPr>
            </w:pPr>
          </w:p>
        </w:tc>
        <w:tc>
          <w:tcPr>
            <w:tcW w:w="8930" w:type="dxa"/>
          </w:tcPr>
          <w:p w:rsidR="00571662" w:rsidRPr="00113094" w:rsidRDefault="00571662" w:rsidP="00674713">
            <w:pPr>
              <w:tabs>
                <w:tab w:val="left" w:pos="1134"/>
              </w:tabs>
              <w:jc w:val="both"/>
              <w:rPr>
                <w:rFonts w:ascii="Georgia" w:hAnsi="Georgia"/>
                <w:color w:val="000000" w:themeColor="text1"/>
                <w:szCs w:val="22"/>
                <w:lang w:val="bg-BG"/>
              </w:rPr>
            </w:pPr>
          </w:p>
          <w:p w:rsidR="0089117A" w:rsidRPr="00904375" w:rsidRDefault="00904375" w:rsidP="00004D0E">
            <w:pPr>
              <w:tabs>
                <w:tab w:val="left" w:pos="1134"/>
              </w:tabs>
              <w:ind w:left="993" w:hanging="1126"/>
              <w:jc w:val="both"/>
              <w:rPr>
                <w:rFonts w:ascii="Georgia" w:hAnsi="Georgia"/>
                <w:color w:val="000000" w:themeColor="text1"/>
                <w:szCs w:val="22"/>
                <w:lang w:val="bg-BG"/>
              </w:rPr>
            </w:pPr>
            <w:proofErr w:type="spellStart"/>
            <w:r w:rsidRPr="00113094">
              <w:rPr>
                <w:rFonts w:ascii="Georgia" w:hAnsi="Georgia"/>
                <w:b/>
                <w:color w:val="000000" w:themeColor="text1"/>
                <w:szCs w:val="22"/>
                <w:lang w:val="bg-BG"/>
              </w:rPr>
              <w:t>Модератор</w:t>
            </w:r>
            <w:proofErr w:type="spellEnd"/>
            <w:r w:rsidRPr="00113094">
              <w:rPr>
                <w:rFonts w:ascii="Georgia" w:hAnsi="Georgia"/>
                <w:b/>
                <w:color w:val="000000" w:themeColor="text1"/>
                <w:szCs w:val="22"/>
                <w:lang w:val="bg-BG"/>
              </w:rPr>
              <w:t>:</w:t>
            </w:r>
            <w:r>
              <w:rPr>
                <w:rFonts w:ascii="Georgia" w:hAnsi="Georgia"/>
                <w:b/>
                <w:color w:val="000000" w:themeColor="text1"/>
                <w:szCs w:val="22"/>
                <w:lang w:val="bg-BG"/>
              </w:rPr>
              <w:t xml:space="preserve"> г-жа Веселина </w:t>
            </w:r>
            <w:proofErr w:type="spellStart"/>
            <w:r>
              <w:rPr>
                <w:rFonts w:ascii="Georgia" w:hAnsi="Georgia"/>
                <w:b/>
                <w:color w:val="000000" w:themeColor="text1"/>
                <w:szCs w:val="22"/>
                <w:lang w:val="bg-BG"/>
              </w:rPr>
              <w:t>Старчева</w:t>
            </w:r>
            <w:proofErr w:type="spellEnd"/>
            <w:r>
              <w:rPr>
                <w:rFonts w:ascii="Georgia" w:hAnsi="Georgia"/>
                <w:b/>
                <w:color w:val="000000" w:themeColor="text1"/>
                <w:szCs w:val="22"/>
                <w:lang w:val="bg-BG"/>
              </w:rPr>
              <w:t xml:space="preserve">, </w:t>
            </w:r>
            <w:r>
              <w:rPr>
                <w:rFonts w:ascii="Georgia" w:hAnsi="Georgia"/>
                <w:color w:val="000000" w:themeColor="text1"/>
                <w:szCs w:val="22"/>
                <w:lang w:val="bg-BG"/>
              </w:rPr>
              <w:t>Г</w:t>
            </w:r>
            <w:r w:rsidR="00AE5251">
              <w:rPr>
                <w:rFonts w:ascii="Georgia" w:hAnsi="Georgia"/>
                <w:color w:val="000000" w:themeColor="text1"/>
                <w:szCs w:val="22"/>
                <w:lang w:val="bg-BG"/>
              </w:rPr>
              <w:t>лавен е</w:t>
            </w:r>
            <w:r>
              <w:rPr>
                <w:rFonts w:ascii="Georgia" w:hAnsi="Georgia"/>
                <w:color w:val="000000" w:themeColor="text1"/>
                <w:szCs w:val="22"/>
                <w:lang w:val="bg-BG"/>
              </w:rPr>
              <w:t>ксперт, КТ „Подкрепа“</w:t>
            </w:r>
          </w:p>
          <w:p w:rsidR="0089117A" w:rsidRPr="00113094" w:rsidRDefault="0089117A" w:rsidP="00004D0E">
            <w:pPr>
              <w:tabs>
                <w:tab w:val="left" w:pos="1134"/>
              </w:tabs>
              <w:ind w:left="993" w:hanging="1126"/>
              <w:jc w:val="both"/>
              <w:rPr>
                <w:rFonts w:ascii="Georgia" w:hAnsi="Georgia"/>
                <w:b/>
                <w:i/>
                <w:color w:val="000000" w:themeColor="text1"/>
                <w:szCs w:val="22"/>
                <w:lang w:val="bg-BG"/>
              </w:rPr>
            </w:pPr>
            <w:r w:rsidRPr="00113094">
              <w:rPr>
                <w:rFonts w:ascii="Georgia" w:hAnsi="Georgia"/>
                <w:b/>
                <w:i/>
                <w:color w:val="000000" w:themeColor="text1"/>
                <w:szCs w:val="22"/>
                <w:lang w:val="bg-BG"/>
              </w:rPr>
              <w:t>Инициативи за преодоляване на младежката безработица-България:</w:t>
            </w:r>
          </w:p>
          <w:p w:rsidR="0089117A" w:rsidRPr="00113094" w:rsidRDefault="00904375" w:rsidP="00196D5F">
            <w:pPr>
              <w:pStyle w:val="ListParagraph"/>
              <w:numPr>
                <w:ilvl w:val="0"/>
                <w:numId w:val="25"/>
              </w:numPr>
              <w:tabs>
                <w:tab w:val="left" w:pos="292"/>
              </w:tabs>
              <w:ind w:left="-275" w:firstLine="284"/>
              <w:jc w:val="both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b/>
                <w:color w:val="000000" w:themeColor="text1"/>
              </w:rPr>
              <w:t xml:space="preserve">г-н </w:t>
            </w:r>
            <w:r w:rsidR="00113094" w:rsidRPr="00113094">
              <w:rPr>
                <w:rFonts w:ascii="Georgia" w:hAnsi="Georgia"/>
                <w:b/>
                <w:color w:val="000000" w:themeColor="text1"/>
              </w:rPr>
              <w:t>Йордан Христов</w:t>
            </w:r>
            <w:r w:rsidR="0089117A" w:rsidRPr="00113094">
              <w:rPr>
                <w:rFonts w:ascii="Georgia" w:hAnsi="Georgia"/>
                <w:b/>
                <w:color w:val="000000" w:themeColor="text1"/>
              </w:rPr>
              <w:t>,</w:t>
            </w:r>
            <w:r w:rsidR="0089117A" w:rsidRPr="00113094">
              <w:rPr>
                <w:rFonts w:ascii="Georgia" w:hAnsi="Georgia"/>
                <w:i/>
                <w:color w:val="000000" w:themeColor="text1"/>
              </w:rPr>
              <w:t xml:space="preserve"> </w:t>
            </w:r>
            <w:r w:rsidR="00113094" w:rsidRPr="00113094">
              <w:rPr>
                <w:rFonts w:ascii="Georgia" w:hAnsi="Georgia"/>
                <w:color w:val="000000" w:themeColor="text1"/>
              </w:rPr>
              <w:t>Изпълнителен</w:t>
            </w:r>
            <w:r w:rsidR="0089117A" w:rsidRPr="00113094">
              <w:rPr>
                <w:rFonts w:ascii="Georgia" w:hAnsi="Georgia"/>
                <w:color w:val="000000" w:themeColor="text1"/>
              </w:rPr>
              <w:t xml:space="preserve"> секретар Младежка мрежа„Подкрепа”</w:t>
            </w:r>
            <w:r w:rsidR="00EA56D4" w:rsidRPr="00113094">
              <w:rPr>
                <w:rFonts w:ascii="Georgia" w:hAnsi="Georgia"/>
              </w:rPr>
              <w:t xml:space="preserve"> ;</w:t>
            </w:r>
            <w:r w:rsidR="00AE2197" w:rsidRPr="00113094">
              <w:rPr>
                <w:rFonts w:ascii="Georgia" w:hAnsi="Georgia"/>
              </w:rPr>
              <w:t xml:space="preserve"> </w:t>
            </w:r>
          </w:p>
          <w:p w:rsidR="00B445D0" w:rsidRPr="00113094" w:rsidRDefault="004D1829" w:rsidP="00CA04FF">
            <w:pPr>
              <w:pStyle w:val="ListParagraph"/>
              <w:ind w:left="-108" w:hanging="392"/>
              <w:jc w:val="center"/>
              <w:rPr>
                <w:rFonts w:ascii="Georgia" w:hAnsi="Georgia"/>
                <w:b/>
                <w:i/>
              </w:rPr>
            </w:pPr>
            <w:r w:rsidRPr="00113094">
              <w:rPr>
                <w:rFonts w:ascii="Georgia" w:hAnsi="Georgia"/>
                <w:i/>
              </w:rPr>
              <w:t>Обща дискусия</w:t>
            </w:r>
            <w:r w:rsidR="00CA04FF" w:rsidRPr="00113094">
              <w:rPr>
                <w:rFonts w:ascii="Georgia" w:hAnsi="Georgia"/>
                <w:i/>
              </w:rPr>
              <w:t xml:space="preserve"> за</w:t>
            </w:r>
            <w:r w:rsidR="00571662" w:rsidRPr="00113094">
              <w:rPr>
                <w:rFonts w:ascii="Georgia" w:hAnsi="Georgia"/>
                <w:i/>
              </w:rPr>
              <w:t xml:space="preserve"> </w:t>
            </w:r>
            <w:r w:rsidR="00CA04FF" w:rsidRPr="00113094">
              <w:rPr>
                <w:rFonts w:ascii="Georgia" w:hAnsi="Georgia"/>
                <w:i/>
              </w:rPr>
              <w:t xml:space="preserve">възможните </w:t>
            </w:r>
            <w:r w:rsidR="00C803AE" w:rsidRPr="00113094">
              <w:rPr>
                <w:rFonts w:ascii="Georgia" w:hAnsi="Georgia"/>
                <w:i/>
              </w:rPr>
              <w:t>синдикални стратегии</w:t>
            </w:r>
          </w:p>
        </w:tc>
      </w:tr>
      <w:tr w:rsidR="008D41F1" w:rsidRPr="00113094" w:rsidTr="00B445D0">
        <w:tc>
          <w:tcPr>
            <w:tcW w:w="842" w:type="dxa"/>
          </w:tcPr>
          <w:p w:rsidR="008D41F1" w:rsidRPr="00113094" w:rsidRDefault="00B445D0" w:rsidP="0089117A">
            <w:pPr>
              <w:spacing w:after="240"/>
              <w:ind w:left="-142" w:right="-615"/>
              <w:jc w:val="both"/>
              <w:rPr>
                <w:rFonts w:ascii="Georgia" w:hAnsi="Georgia"/>
                <w:b/>
                <w:szCs w:val="22"/>
                <w:lang w:val="bg-BG"/>
              </w:rPr>
            </w:pPr>
            <w:r w:rsidRPr="00113094">
              <w:rPr>
                <w:rFonts w:ascii="Georgia" w:hAnsi="Georgia"/>
                <w:b/>
                <w:szCs w:val="22"/>
                <w:lang w:val="bg-BG"/>
              </w:rPr>
              <w:t>11</w:t>
            </w:r>
            <w:r w:rsidR="00FA674F" w:rsidRPr="00113094">
              <w:rPr>
                <w:rFonts w:ascii="Georgia" w:hAnsi="Georgia"/>
                <w:b/>
                <w:szCs w:val="22"/>
                <w:lang w:val="bg-BG"/>
              </w:rPr>
              <w:t>.</w:t>
            </w:r>
            <w:r w:rsidRPr="00113094">
              <w:rPr>
                <w:rFonts w:ascii="Georgia" w:hAnsi="Georgia"/>
                <w:b/>
                <w:szCs w:val="22"/>
                <w:lang w:val="bg-BG"/>
              </w:rPr>
              <w:t>00</w:t>
            </w:r>
            <w:r w:rsidR="008D41F1" w:rsidRPr="00113094">
              <w:rPr>
                <w:rFonts w:ascii="Georgia" w:hAnsi="Georgia"/>
                <w:b/>
                <w:szCs w:val="22"/>
                <w:lang w:val="bg-BG"/>
              </w:rPr>
              <w:t xml:space="preserve"> </w:t>
            </w:r>
          </w:p>
          <w:p w:rsidR="007664BE" w:rsidRPr="00113094" w:rsidRDefault="007664BE" w:rsidP="00B445D0">
            <w:pPr>
              <w:spacing w:after="240"/>
              <w:ind w:right="-615"/>
              <w:jc w:val="both"/>
              <w:rPr>
                <w:rFonts w:ascii="Georgia" w:hAnsi="Georgia"/>
                <w:b/>
                <w:szCs w:val="22"/>
                <w:lang w:val="bg-BG"/>
              </w:rPr>
            </w:pPr>
            <w:r w:rsidRPr="00113094">
              <w:rPr>
                <w:rFonts w:ascii="Georgia" w:hAnsi="Georgia"/>
                <w:b/>
                <w:szCs w:val="22"/>
                <w:lang w:val="bg-BG"/>
              </w:rPr>
              <w:t>11.</w:t>
            </w:r>
            <w:r w:rsidR="00B445D0" w:rsidRPr="00113094">
              <w:rPr>
                <w:rFonts w:ascii="Georgia" w:hAnsi="Georgia"/>
                <w:b/>
                <w:szCs w:val="22"/>
                <w:lang w:val="bg-BG"/>
              </w:rPr>
              <w:t>3</w:t>
            </w:r>
            <w:r w:rsidRPr="00113094">
              <w:rPr>
                <w:rFonts w:ascii="Georgia" w:hAnsi="Georgia"/>
                <w:b/>
                <w:szCs w:val="22"/>
                <w:lang w:val="bg-BG"/>
              </w:rPr>
              <w:t>0</w:t>
            </w:r>
            <w:r w:rsidR="00F935BC" w:rsidRPr="00113094">
              <w:rPr>
                <w:rFonts w:ascii="Georgia" w:hAnsi="Georgia"/>
                <w:b/>
                <w:szCs w:val="22"/>
                <w:lang w:val="bg-BG"/>
              </w:rPr>
              <w:t xml:space="preserve">   </w:t>
            </w:r>
          </w:p>
        </w:tc>
        <w:tc>
          <w:tcPr>
            <w:tcW w:w="8930" w:type="dxa"/>
          </w:tcPr>
          <w:p w:rsidR="004D1829" w:rsidRPr="00113094" w:rsidRDefault="00DA598B" w:rsidP="004D1829">
            <w:pPr>
              <w:spacing w:after="240"/>
              <w:jc w:val="both"/>
              <w:rPr>
                <w:rFonts w:ascii="Georgia" w:hAnsi="Georgia"/>
                <w:szCs w:val="22"/>
                <w:lang w:val="bg-BG"/>
              </w:rPr>
            </w:pPr>
            <w:r w:rsidRPr="00113094">
              <w:rPr>
                <w:rFonts w:ascii="Georgia" w:hAnsi="Georgia"/>
                <w:szCs w:val="22"/>
                <w:lang w:val="bg-BG"/>
              </w:rPr>
              <w:t>Кафе- пауза</w:t>
            </w:r>
          </w:p>
          <w:p w:rsidR="00CA04FF" w:rsidRPr="00113094" w:rsidRDefault="00A7692C" w:rsidP="00CA04FF">
            <w:pPr>
              <w:ind w:right="-533"/>
              <w:jc w:val="both"/>
              <w:rPr>
                <w:rFonts w:ascii="Georgia" w:hAnsi="Georgia" w:cs="Arial"/>
                <w:color w:val="222222"/>
                <w:szCs w:val="22"/>
                <w:lang w:val="bg-BG"/>
              </w:rPr>
            </w:pPr>
            <w:r w:rsidRPr="00113094">
              <w:rPr>
                <w:rStyle w:val="hps"/>
                <w:rFonts w:ascii="Georgia" w:hAnsi="Georgia" w:cs="Arial"/>
                <w:b/>
                <w:color w:val="222222"/>
                <w:szCs w:val="22"/>
                <w:lang w:val="bg-BG"/>
              </w:rPr>
              <w:t xml:space="preserve">Заключителна </w:t>
            </w:r>
            <w:r w:rsidR="00F935BC" w:rsidRPr="00113094">
              <w:rPr>
                <w:rStyle w:val="hps"/>
                <w:rFonts w:ascii="Georgia" w:hAnsi="Georgia" w:cs="Arial"/>
                <w:b/>
                <w:color w:val="222222"/>
                <w:szCs w:val="22"/>
              </w:rPr>
              <w:t>кръгла</w:t>
            </w:r>
            <w:r w:rsidR="00F935BC" w:rsidRPr="00113094">
              <w:rPr>
                <w:rFonts w:ascii="Georgia" w:hAnsi="Georgia" w:cs="Arial"/>
                <w:b/>
                <w:color w:val="222222"/>
                <w:szCs w:val="22"/>
              </w:rPr>
              <w:t xml:space="preserve"> </w:t>
            </w:r>
            <w:r w:rsidR="00F935BC" w:rsidRPr="00113094">
              <w:rPr>
                <w:rStyle w:val="hps"/>
                <w:rFonts w:ascii="Georgia" w:hAnsi="Georgia" w:cs="Arial"/>
                <w:b/>
                <w:color w:val="222222"/>
                <w:szCs w:val="22"/>
              </w:rPr>
              <w:t>маса</w:t>
            </w:r>
            <w:r w:rsidR="00D82E56" w:rsidRPr="00113094">
              <w:rPr>
                <w:rStyle w:val="hps"/>
                <w:rFonts w:ascii="Georgia" w:hAnsi="Georgia" w:cs="Arial"/>
                <w:b/>
                <w:color w:val="222222"/>
                <w:szCs w:val="22"/>
                <w:lang w:val="bg-BG"/>
              </w:rPr>
              <w:t xml:space="preserve"> </w:t>
            </w:r>
            <w:r w:rsidR="00B445D0" w:rsidRPr="00113094">
              <w:rPr>
                <w:rStyle w:val="hps"/>
                <w:rFonts w:ascii="Georgia" w:hAnsi="Georgia" w:cs="Arial"/>
                <w:b/>
                <w:color w:val="222222"/>
                <w:szCs w:val="22"/>
                <w:lang w:val="bg-BG"/>
              </w:rPr>
              <w:t>-</w:t>
            </w:r>
            <w:r w:rsidR="00CA04FF" w:rsidRPr="00113094">
              <w:rPr>
                <w:rFonts w:ascii="Georgia" w:hAnsi="Georgia" w:cs="Arial"/>
                <w:color w:val="222222"/>
                <w:szCs w:val="22"/>
                <w:lang w:val="bg-BG"/>
              </w:rPr>
              <w:t xml:space="preserve"> </w:t>
            </w:r>
            <w:r w:rsidR="00AF1C6B" w:rsidRPr="00113094">
              <w:rPr>
                <w:rFonts w:ascii="Georgia" w:hAnsi="Georgia" w:cs="Arial"/>
                <w:color w:val="222222"/>
                <w:szCs w:val="22"/>
                <w:lang w:val="bg-BG"/>
              </w:rPr>
              <w:t>П</w:t>
            </w:r>
            <w:r w:rsidR="00CA04FF" w:rsidRPr="00113094">
              <w:rPr>
                <w:rFonts w:ascii="Georgia" w:hAnsi="Georgia" w:cs="Arial"/>
                <w:color w:val="222222"/>
                <w:szCs w:val="22"/>
                <w:lang w:val="bg-BG"/>
              </w:rPr>
              <w:t xml:space="preserve">редизвикателствата пред синдикатите след </w:t>
            </w:r>
          </w:p>
          <w:p w:rsidR="00CA04FF" w:rsidRPr="00113094" w:rsidRDefault="00CA04FF" w:rsidP="00CA04FF">
            <w:pPr>
              <w:ind w:right="-533"/>
              <w:jc w:val="both"/>
              <w:rPr>
                <w:rFonts w:ascii="Georgia" w:hAnsi="Georgia" w:cs="Arial"/>
                <w:color w:val="222222"/>
                <w:szCs w:val="22"/>
                <w:lang w:val="bg-BG"/>
              </w:rPr>
            </w:pPr>
            <w:r w:rsidRPr="00113094">
              <w:rPr>
                <w:rFonts w:ascii="Georgia" w:hAnsi="Georgia" w:cs="Arial"/>
                <w:color w:val="222222"/>
                <w:szCs w:val="22"/>
                <w:lang w:val="bg-BG"/>
              </w:rPr>
              <w:t xml:space="preserve">кризата –привличане на нови членове, работа с младежите, организационно </w:t>
            </w:r>
          </w:p>
          <w:p w:rsidR="00CA04FF" w:rsidRDefault="00904375" w:rsidP="00CA04FF">
            <w:pPr>
              <w:ind w:right="-533"/>
              <w:jc w:val="both"/>
              <w:rPr>
                <w:rFonts w:ascii="Georgia" w:hAnsi="Georgia" w:cs="Arial"/>
                <w:color w:val="222222"/>
                <w:szCs w:val="22"/>
                <w:lang w:val="bg-BG"/>
              </w:rPr>
            </w:pPr>
            <w:r>
              <w:rPr>
                <w:rFonts w:ascii="Georgia" w:hAnsi="Georgia" w:cs="Arial"/>
                <w:color w:val="222222"/>
                <w:szCs w:val="22"/>
                <w:lang w:val="bg-BG"/>
              </w:rPr>
              <w:t xml:space="preserve">укрепване </w:t>
            </w:r>
          </w:p>
          <w:p w:rsidR="00E36F06" w:rsidRDefault="00E36F06" w:rsidP="00CA04FF">
            <w:pPr>
              <w:ind w:right="-533"/>
              <w:jc w:val="both"/>
              <w:rPr>
                <w:rFonts w:ascii="Georgia" w:hAnsi="Georgia" w:cs="Arial"/>
                <w:color w:val="222222"/>
                <w:szCs w:val="22"/>
                <w:lang w:val="bg-BG"/>
              </w:rPr>
            </w:pPr>
          </w:p>
          <w:p w:rsidR="00904375" w:rsidRPr="00904375" w:rsidRDefault="00904375" w:rsidP="00CA04FF">
            <w:pPr>
              <w:ind w:right="-533"/>
              <w:jc w:val="both"/>
              <w:rPr>
                <w:rFonts w:ascii="Georgia" w:hAnsi="Georgia" w:cs="Arial"/>
                <w:color w:val="222222"/>
                <w:szCs w:val="22"/>
                <w:lang w:val="bg-BG"/>
              </w:rPr>
            </w:pPr>
            <w:r w:rsidRPr="00113094">
              <w:rPr>
                <w:rFonts w:ascii="Georgia" w:hAnsi="Georgia"/>
                <w:b/>
                <w:color w:val="000000" w:themeColor="text1"/>
                <w:szCs w:val="22"/>
                <w:lang w:val="bg-BG"/>
              </w:rPr>
              <w:t>Модератор:</w:t>
            </w:r>
            <w:r>
              <w:rPr>
                <w:rFonts w:ascii="Georgia" w:hAnsi="Georgia"/>
                <w:b/>
                <w:color w:val="000000" w:themeColor="text1"/>
                <w:szCs w:val="22"/>
                <w:lang w:val="bg-BG"/>
              </w:rPr>
              <w:t xml:space="preserve"> </w:t>
            </w:r>
            <w:r w:rsidRPr="00904375">
              <w:rPr>
                <w:rFonts w:ascii="Georgia" w:hAnsi="Georgia"/>
                <w:b/>
                <w:color w:val="000000" w:themeColor="text1"/>
                <w:szCs w:val="22"/>
                <w:lang w:val="bg-BG"/>
              </w:rPr>
              <w:t>г-н Валери Апостолов</w:t>
            </w:r>
            <w:r>
              <w:rPr>
                <w:rFonts w:ascii="Georgia" w:hAnsi="Georgia"/>
                <w:color w:val="000000" w:themeColor="text1"/>
                <w:szCs w:val="22"/>
                <w:lang w:val="bg-BG"/>
              </w:rPr>
              <w:t>, Икономически съветник, КТ „Подкрепа“</w:t>
            </w:r>
          </w:p>
          <w:p w:rsidR="00AE2197" w:rsidRPr="00113094" w:rsidRDefault="00904375" w:rsidP="00DF08C3">
            <w:pPr>
              <w:pStyle w:val="ListParagraph"/>
              <w:numPr>
                <w:ilvl w:val="0"/>
                <w:numId w:val="25"/>
              </w:numPr>
              <w:spacing w:after="0"/>
              <w:ind w:left="292" w:right="-426" w:hanging="283"/>
              <w:jc w:val="both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b/>
              </w:rPr>
              <w:t xml:space="preserve">г-н </w:t>
            </w:r>
            <w:r w:rsidR="00AE2197" w:rsidRPr="00113094">
              <w:rPr>
                <w:rFonts w:ascii="Georgia" w:hAnsi="Georgia"/>
                <w:b/>
              </w:rPr>
              <w:t xml:space="preserve">Адриан Илиев, </w:t>
            </w:r>
            <w:r w:rsidR="00AE2197" w:rsidRPr="00113094">
              <w:rPr>
                <w:rFonts w:ascii="Georgia" w:hAnsi="Georgia"/>
              </w:rPr>
              <w:t>юридически съветник, КТ”Подкрепа”;</w:t>
            </w:r>
          </w:p>
          <w:p w:rsidR="007664BE" w:rsidRPr="00113094" w:rsidRDefault="00571662" w:rsidP="00973B7D">
            <w:pPr>
              <w:autoSpaceDE w:val="0"/>
              <w:autoSpaceDN w:val="0"/>
              <w:adjustRightInd w:val="0"/>
              <w:rPr>
                <w:rFonts w:ascii="Georgia" w:hAnsi="Georgia"/>
                <w:i/>
                <w:szCs w:val="22"/>
                <w:lang w:val="bg-BG"/>
              </w:rPr>
            </w:pPr>
            <w:r w:rsidRPr="00113094">
              <w:rPr>
                <w:rFonts w:ascii="Georgia" w:hAnsi="Georgia"/>
                <w:i/>
                <w:szCs w:val="22"/>
                <w:lang w:val="bg-BG"/>
              </w:rPr>
              <w:t>Представители на България</w:t>
            </w:r>
            <w:r w:rsidR="00AE2197" w:rsidRPr="00113094">
              <w:rPr>
                <w:rFonts w:ascii="Georgia" w:hAnsi="Georgia"/>
                <w:i/>
                <w:szCs w:val="22"/>
                <w:lang w:val="bg-BG"/>
              </w:rPr>
              <w:t xml:space="preserve">, </w:t>
            </w:r>
            <w:r w:rsidR="00CA04FF" w:rsidRPr="00113094">
              <w:rPr>
                <w:rFonts w:ascii="Georgia" w:hAnsi="Georgia"/>
                <w:i/>
                <w:szCs w:val="22"/>
                <w:lang w:val="bg-BG"/>
              </w:rPr>
              <w:t>Франция,</w:t>
            </w:r>
            <w:r w:rsidR="00C86A7B" w:rsidRPr="00113094">
              <w:rPr>
                <w:rFonts w:ascii="Georgia" w:hAnsi="Georgia"/>
                <w:i/>
                <w:szCs w:val="22"/>
                <w:lang w:val="bg-BG"/>
              </w:rPr>
              <w:t xml:space="preserve"> </w:t>
            </w:r>
            <w:r w:rsidR="00CA04FF" w:rsidRPr="00113094">
              <w:rPr>
                <w:rFonts w:ascii="Georgia" w:hAnsi="Georgia"/>
                <w:i/>
                <w:szCs w:val="22"/>
                <w:lang w:val="bg-BG"/>
              </w:rPr>
              <w:t xml:space="preserve">Белгия, </w:t>
            </w:r>
            <w:r w:rsidRPr="00113094">
              <w:rPr>
                <w:rFonts w:ascii="Georgia" w:hAnsi="Georgia"/>
                <w:i/>
                <w:szCs w:val="22"/>
                <w:lang w:val="bg-BG"/>
              </w:rPr>
              <w:t xml:space="preserve">Румъния и </w:t>
            </w:r>
            <w:r w:rsidR="00CA04FF" w:rsidRPr="00113094">
              <w:rPr>
                <w:rFonts w:ascii="Georgia" w:hAnsi="Georgia"/>
                <w:i/>
                <w:szCs w:val="22"/>
                <w:lang w:val="bg-BG"/>
              </w:rPr>
              <w:t>Италия</w:t>
            </w:r>
          </w:p>
          <w:p w:rsidR="00973B7D" w:rsidRPr="00113094" w:rsidRDefault="00973B7D" w:rsidP="00973B7D">
            <w:pPr>
              <w:autoSpaceDE w:val="0"/>
              <w:autoSpaceDN w:val="0"/>
              <w:adjustRightInd w:val="0"/>
              <w:rPr>
                <w:rFonts w:ascii="Georgia" w:hAnsi="Georgia"/>
                <w:szCs w:val="22"/>
              </w:rPr>
            </w:pPr>
          </w:p>
        </w:tc>
      </w:tr>
      <w:tr w:rsidR="008D41F1" w:rsidRPr="00113094" w:rsidTr="00B445D0">
        <w:tc>
          <w:tcPr>
            <w:tcW w:w="842" w:type="dxa"/>
          </w:tcPr>
          <w:p w:rsidR="008D41F1" w:rsidRPr="00E36F06" w:rsidRDefault="008D41F1" w:rsidP="007664BE">
            <w:pPr>
              <w:spacing w:after="240"/>
              <w:jc w:val="both"/>
              <w:rPr>
                <w:rFonts w:ascii="Georgia" w:hAnsi="Georgia"/>
                <w:b/>
                <w:szCs w:val="22"/>
                <w:lang w:val="bg-BG"/>
              </w:rPr>
            </w:pPr>
            <w:r w:rsidRPr="00E36F06">
              <w:rPr>
                <w:rFonts w:ascii="Georgia" w:hAnsi="Georgia"/>
                <w:b/>
                <w:szCs w:val="22"/>
              </w:rPr>
              <w:t>1</w:t>
            </w:r>
            <w:r w:rsidR="00B445D0" w:rsidRPr="00E36F06">
              <w:rPr>
                <w:rFonts w:ascii="Georgia" w:hAnsi="Georgia"/>
                <w:b/>
                <w:szCs w:val="22"/>
                <w:lang w:val="bg-BG"/>
              </w:rPr>
              <w:t>3</w:t>
            </w:r>
            <w:r w:rsidRPr="00E36F06">
              <w:rPr>
                <w:rFonts w:ascii="Georgia" w:hAnsi="Georgia"/>
                <w:b/>
                <w:szCs w:val="22"/>
              </w:rPr>
              <w:t>.</w:t>
            </w:r>
            <w:r w:rsidR="00B445D0" w:rsidRPr="00E36F06">
              <w:rPr>
                <w:rFonts w:ascii="Georgia" w:hAnsi="Georgia"/>
                <w:b/>
                <w:szCs w:val="22"/>
                <w:lang w:val="bg-BG"/>
              </w:rPr>
              <w:t>0</w:t>
            </w:r>
            <w:r w:rsidRPr="00E36F06">
              <w:rPr>
                <w:rFonts w:ascii="Georgia" w:hAnsi="Georgia"/>
                <w:b/>
                <w:szCs w:val="22"/>
              </w:rPr>
              <w:t xml:space="preserve">0 </w:t>
            </w:r>
          </w:p>
          <w:p w:rsidR="007664BE" w:rsidRPr="00113094" w:rsidRDefault="007664BE" w:rsidP="00F935BC">
            <w:pPr>
              <w:spacing w:after="240"/>
              <w:ind w:left="-426" w:right="-2376" w:firstLine="426"/>
              <w:jc w:val="both"/>
              <w:rPr>
                <w:rFonts w:ascii="Georgia" w:hAnsi="Georgia"/>
                <w:szCs w:val="22"/>
                <w:lang w:val="bg-BG"/>
              </w:rPr>
            </w:pPr>
          </w:p>
        </w:tc>
        <w:tc>
          <w:tcPr>
            <w:tcW w:w="8930" w:type="dxa"/>
          </w:tcPr>
          <w:p w:rsidR="00F935BC" w:rsidRPr="00113094" w:rsidRDefault="007664BE" w:rsidP="00F37125">
            <w:pPr>
              <w:pStyle w:val="ListParagraph"/>
              <w:tabs>
                <w:tab w:val="left" w:pos="1276"/>
              </w:tabs>
              <w:spacing w:line="240" w:lineRule="auto"/>
              <w:ind w:left="33" w:hanging="33"/>
              <w:jc w:val="both"/>
              <w:rPr>
                <w:rFonts w:ascii="Georgia" w:hAnsi="Georgia"/>
                <w:b/>
                <w:bCs/>
                <w:iCs/>
                <w:color w:val="000000" w:themeColor="text1"/>
              </w:rPr>
            </w:pPr>
            <w:r w:rsidRPr="00113094">
              <w:rPr>
                <w:rFonts w:ascii="Georgia" w:hAnsi="Georgia" w:cs="Arial"/>
                <w:b/>
                <w:color w:val="000000" w:themeColor="text1"/>
              </w:rPr>
              <w:t>Общи разисквания, изводи</w:t>
            </w:r>
            <w:r w:rsidR="00F935BC" w:rsidRPr="00113094">
              <w:rPr>
                <w:rFonts w:ascii="Georgia" w:hAnsi="Georgia"/>
                <w:b/>
                <w:bCs/>
                <w:iCs/>
                <w:color w:val="000000" w:themeColor="text1"/>
              </w:rPr>
              <w:t xml:space="preserve"> и закриване на Конференцията</w:t>
            </w:r>
          </w:p>
        </w:tc>
      </w:tr>
    </w:tbl>
    <w:p w:rsidR="00C83DF4" w:rsidRPr="00113094" w:rsidRDefault="00A0159E" w:rsidP="00C83DF4">
      <w:pPr>
        <w:spacing w:line="276" w:lineRule="auto"/>
        <w:ind w:left="1134" w:hanging="1134"/>
        <w:jc w:val="both"/>
        <w:rPr>
          <w:rFonts w:ascii="Georgia" w:hAnsi="Georgia" w:cstheme="minorHAnsi"/>
          <w:color w:val="000000" w:themeColor="text1"/>
          <w:szCs w:val="22"/>
          <w:lang w:val="bg-BG"/>
        </w:rPr>
      </w:pPr>
      <w:r w:rsidRPr="00113094">
        <w:rPr>
          <w:rFonts w:ascii="Georgia" w:hAnsi="Georgia" w:cstheme="minorHAnsi"/>
          <w:b/>
          <w:color w:val="000000" w:themeColor="text1"/>
          <w:szCs w:val="22"/>
          <w:lang w:val="bg-BG"/>
        </w:rPr>
        <w:t xml:space="preserve">13.30    </w:t>
      </w:r>
      <w:r w:rsidRPr="00113094">
        <w:rPr>
          <w:rFonts w:ascii="Georgia" w:hAnsi="Georgia" w:cstheme="minorHAnsi"/>
          <w:color w:val="000000" w:themeColor="text1"/>
          <w:szCs w:val="22"/>
          <w:lang w:val="bg-BG"/>
        </w:rPr>
        <w:t>Обяд и отпътуване на участниците</w:t>
      </w:r>
    </w:p>
    <w:sectPr w:rsidR="00C83DF4" w:rsidRPr="00113094" w:rsidSect="00A8564C">
      <w:headerReference w:type="default" r:id="rId8"/>
      <w:footerReference w:type="default" r:id="rId9"/>
      <w:pgSz w:w="11906" w:h="16838"/>
      <w:pgMar w:top="360" w:right="991" w:bottom="1980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464" w:rsidRDefault="00D32464" w:rsidP="00667C44">
      <w:r>
        <w:separator/>
      </w:r>
    </w:p>
  </w:endnote>
  <w:endnote w:type="continuationSeparator" w:id="0">
    <w:p w:rsidR="00D32464" w:rsidRDefault="00D32464" w:rsidP="00667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T15Et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051" w:rsidRDefault="008C67B8" w:rsidP="004C090A">
    <w:pPr>
      <w:pStyle w:val="Header"/>
      <w:framePr w:w="1820" w:h="1670" w:hRule="exact" w:hSpace="141" w:wrap="around" w:vAnchor="text" w:hAnchor="page" w:x="5245" w:y="-776"/>
      <w:tabs>
        <w:tab w:val="clear" w:pos="4536"/>
        <w:tab w:val="clear" w:pos="9072"/>
      </w:tabs>
      <w:jc w:val="both"/>
    </w:pPr>
    <w:r>
      <w:rPr>
        <w:noProof/>
        <w:lang w:val="bg-BG" w:eastAsia="bg-BG"/>
      </w:rPr>
      <w:drawing>
        <wp:inline distT="0" distB="0" distL="0" distR="0">
          <wp:extent cx="771814" cy="504825"/>
          <wp:effectExtent l="19050" t="0" r="9236" b="0"/>
          <wp:docPr id="34" name="Picture 34" descr="europa_flag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uropa_flag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179" cy="5168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5EF4" w:rsidRDefault="00250F41" w:rsidP="00250F41">
    <w:pPr>
      <w:pStyle w:val="Footer"/>
      <w:rPr>
        <w:rFonts w:ascii="Georgia" w:hAnsi="Georgia"/>
        <w:b/>
        <w:sz w:val="16"/>
        <w:szCs w:val="16"/>
        <w:lang w:val="bg-BG"/>
      </w:rPr>
    </w:pPr>
    <w:r>
      <w:rPr>
        <w:rFonts w:ascii="Georgia" w:hAnsi="Georgia"/>
        <w:b/>
        <w:sz w:val="16"/>
        <w:szCs w:val="16"/>
        <w:lang w:val="bg-BG"/>
      </w:rPr>
      <w:t xml:space="preserve">                                                                           </w:t>
    </w:r>
  </w:p>
  <w:p w:rsidR="00E26051" w:rsidRPr="00F01C52" w:rsidRDefault="009B5EF4" w:rsidP="00250F41">
    <w:pPr>
      <w:pStyle w:val="Footer"/>
      <w:rPr>
        <w:rFonts w:ascii="Georgia" w:hAnsi="Georgia"/>
        <w:b/>
        <w:sz w:val="16"/>
        <w:szCs w:val="16"/>
        <w:lang w:val="bg-BG"/>
      </w:rPr>
    </w:pPr>
    <w:r>
      <w:rPr>
        <w:rFonts w:ascii="Georgia" w:hAnsi="Georgia"/>
        <w:b/>
        <w:sz w:val="16"/>
        <w:szCs w:val="16"/>
        <w:lang w:val="bg-BG"/>
      </w:rPr>
      <w:t xml:space="preserve">                                                                             </w:t>
    </w:r>
    <w:r w:rsidR="002250CD">
      <w:rPr>
        <w:rFonts w:ascii="Georgia" w:hAnsi="Georgia"/>
        <w:b/>
        <w:sz w:val="16"/>
        <w:szCs w:val="16"/>
        <w:lang w:val="bg-BG"/>
      </w:rPr>
      <w:t xml:space="preserve">С </w:t>
    </w:r>
    <w:r w:rsidR="00F01C52">
      <w:rPr>
        <w:rFonts w:ascii="Georgia" w:hAnsi="Georgia"/>
        <w:b/>
        <w:sz w:val="16"/>
        <w:szCs w:val="16"/>
        <w:lang w:val="bg-BG"/>
      </w:rPr>
      <w:t>финансовата подкрепа на ЕК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464" w:rsidRDefault="00D32464" w:rsidP="00667C44">
      <w:r>
        <w:separator/>
      </w:r>
    </w:p>
  </w:footnote>
  <w:footnote w:type="continuationSeparator" w:id="0">
    <w:p w:rsidR="00D32464" w:rsidRDefault="00D32464" w:rsidP="00667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53" w:rsidRDefault="00161153"/>
  <w:tbl>
    <w:tblPr>
      <w:tblW w:w="9851" w:type="dxa"/>
      <w:tblLayout w:type="fixed"/>
      <w:tblCellMar>
        <w:left w:w="70" w:type="dxa"/>
        <w:right w:w="70" w:type="dxa"/>
      </w:tblCellMar>
      <w:tblLook w:val="0000"/>
    </w:tblPr>
    <w:tblGrid>
      <w:gridCol w:w="2268"/>
      <w:gridCol w:w="708"/>
      <w:gridCol w:w="1447"/>
      <w:gridCol w:w="2875"/>
      <w:gridCol w:w="2553"/>
    </w:tblGrid>
    <w:tr w:rsidR="003E70AD" w:rsidTr="0008595C">
      <w:tc>
        <w:tcPr>
          <w:tcW w:w="2268" w:type="dxa"/>
        </w:tcPr>
        <w:p w:rsidR="003E70AD" w:rsidRPr="004C4283" w:rsidRDefault="005E7623" w:rsidP="0008595C">
          <w:pPr>
            <w:pStyle w:val="Header"/>
            <w:tabs>
              <w:tab w:val="clear" w:pos="9072"/>
              <w:tab w:val="right" w:pos="9781"/>
            </w:tabs>
            <w:rPr>
              <w:rFonts w:ascii="Arial Narrow" w:hAnsi="Arial Narrow"/>
              <w:b/>
              <w:sz w:val="17"/>
              <w:lang w:val="en-GB"/>
            </w:rPr>
          </w:pPr>
          <w:r>
            <w:rPr>
              <w:rFonts w:ascii="Arial Narrow" w:hAnsi="Arial Narrow"/>
              <w:b/>
              <w:noProof/>
              <w:sz w:val="17"/>
              <w:lang w:val="bg-BG" w:eastAsia="bg-BG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097" type="#_x0000_t202" style="position:absolute;margin-left:39.4pt;margin-top:31.6pt;width:132.75pt;height:3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K1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vAlRoJ20KIHNhp0K0cU2uoMvU7B6b4HNzPCNXTZMdX9nSy/aiTkqqFiy26UkkPDaAXZuZf+ydMJ&#10;R1uQzfBBVhCG7ox0QGOtOls6KAYCdOjS47EzNpXShgznYTyPMSrBFscRiV3rfJoeXvdKm3dMdshu&#10;Mqyg8w6d7u+0AR7genCxwYQseNu67rfi7AIcpxuIDU+tzWbhmvkjCZL1Yr0gHolma48Eee7dFCvi&#10;zYpwHueX+WqVhz9t3JCkDa8qJmyYg7BC8meNe5L4JImjtLRseWXhbEpabTerVqE9BWEX7rPdguRP&#10;3PzzNJwZuLygFEYkuI0Sr5gt5h4pSOwl82DhBWFym8wCkpC8OKd0xwX7d0poyHASR/Ekpt9yC9z3&#10;mhtNO25gdLS8y/Di6ERTK8G1qFxrDeXttD8phU3/uRRQsUOjnWCtRie1mnEzAopV8UZWjyBdJUFZ&#10;oE+Yd7BppPqO0QCzI8P6244qhlH7XoD8k5AQO2zcgcTzCA7q1LI5tVBRAlSGDUbTdmWmAbXrFd82&#10;EGn64YS8gV+m5k7Nz1kBFXuA+eBIPc0yO4BOz87reeIufwEAAP//AwBQSwMEFAAGAAgAAAAhAIQI&#10;e73eAAAACQEAAA8AAABkcnMvZG93bnJldi54bWxMj0FPwkAUhO8m/IfNM/EmuxahULolRuNVAyoJ&#10;t6X7aBu6b5vuQuu/93nS42QmM9/km9G14op9aDxpeJgqEEiltw1VGj4/Xu+XIEI0ZE3rCTV8Y4BN&#10;MbnJTWb9QFu87mIluIRCZjTUMXaZlKGs0Zkw9R0SeyffOxNZ9pW0vRm43LUyUWohnWmIF2rT4XON&#10;5Xl3cRq+3k6H/aN6r17cvBv8qCS5ldT67nZ8WoOIOMa/MPziMzoUzHT0F7JBtBrSlMmjhnmSgmA/&#10;WSQzEEcOzlYpyCKX/x8UPwAAAP//AwBQSwECLQAUAAYACAAAACEAtoM4kv4AAADhAQAAEwAAAAAA&#10;AAAAAAAAAAAAAAAAW0NvbnRlbnRfVHlwZXNdLnhtbFBLAQItABQABgAIAAAAIQA4/SH/1gAAAJQB&#10;AAALAAAAAAAAAAAAAAAAAC8BAABfcmVscy8ucmVsc1BLAQItABQABgAIAAAAIQBjOSK1tQIAALkF&#10;AAAOAAAAAAAAAAAAAAAAAC4CAABkcnMvZTJvRG9jLnhtbFBLAQItABQABgAIAAAAIQCECHu93gAA&#10;AAkBAAAPAAAAAAAAAAAAAAAAAA8FAABkcnMvZG93bnJldi54bWxQSwUGAAAAAAQABADzAAAAGgYA&#10;AAAA&#10;" filled="f" stroked="f">
                <v:textbox style="mso-next-textbox:#Text Box 1">
                  <w:txbxContent>
                    <w:p w:rsidR="00B56E7D" w:rsidRPr="00460803" w:rsidRDefault="00B56E7D" w:rsidP="00460803">
                      <w:pPr>
                        <w:pStyle w:val="NormalWeb"/>
                        <w:spacing w:before="0" w:beforeAutospacing="0" w:after="0" w:afterAutospacing="0"/>
                        <w:ind w:left="-567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60803">
                        <w:rPr>
                          <w:rFonts w:ascii="Arial Black" w:hAnsi="Arial Black"/>
                          <w:color w:val="31849B"/>
                          <w:sz w:val="16"/>
                          <w:szCs w:val="16"/>
                          <w:lang w:val="en-US"/>
                        </w:rPr>
                        <w:t>CONFEDERATION</w:t>
                      </w:r>
                    </w:p>
                    <w:p w:rsidR="00B56E7D" w:rsidRPr="00460803" w:rsidRDefault="00B56E7D" w:rsidP="00460803">
                      <w:pPr>
                        <w:pStyle w:val="NormalWeb"/>
                        <w:spacing w:before="0" w:beforeAutospacing="0" w:after="0" w:afterAutospacing="0"/>
                        <w:ind w:left="-567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60803">
                        <w:rPr>
                          <w:rFonts w:ascii="Arial Black" w:hAnsi="Arial Black"/>
                          <w:color w:val="31849B"/>
                          <w:sz w:val="16"/>
                          <w:szCs w:val="16"/>
                          <w:lang w:val="en-US"/>
                        </w:rPr>
                        <w:t>OF LABOUR</w:t>
                      </w:r>
                    </w:p>
                    <w:p w:rsidR="00B56E7D" w:rsidRPr="00460803" w:rsidRDefault="00B56E7D" w:rsidP="00460803">
                      <w:pPr>
                        <w:pStyle w:val="NormalWeb"/>
                        <w:spacing w:before="0" w:beforeAutospacing="0" w:after="0" w:afterAutospacing="0"/>
                        <w:ind w:left="-567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60803">
                        <w:rPr>
                          <w:rFonts w:ascii="Arial Black" w:hAnsi="Arial Black"/>
                          <w:color w:val="31849B"/>
                          <w:sz w:val="16"/>
                          <w:szCs w:val="16"/>
                          <w:lang w:val="en-US"/>
                        </w:rPr>
                        <w:t xml:space="preserve"> “PODKREPA”</w:t>
                      </w:r>
                    </w:p>
                    <w:p w:rsidR="003E70AD" w:rsidRPr="00FD205F" w:rsidRDefault="00D32464" w:rsidP="00460803">
                      <w:pPr>
                        <w:pStyle w:val="Title"/>
                        <w:ind w:left="-567"/>
                        <w:jc w:val="left"/>
                        <w:rPr>
                          <w:rFonts w:ascii="Arial Black" w:hAnsi="Arial Black"/>
                        </w:rPr>
                      </w:pPr>
                    </w:p>
                    <w:p w:rsidR="003E70AD" w:rsidRDefault="00D32464" w:rsidP="00460803">
                      <w:pPr>
                        <w:ind w:left="-567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w:r>
          <w:r w:rsidR="00904375">
            <w:rPr>
              <w:rFonts w:ascii="Arial Narrow" w:hAnsi="Arial Narrow"/>
              <w:b/>
              <w:noProof/>
              <w:sz w:val="17"/>
              <w:lang w:val="bg-BG" w:eastAsia="bg-BG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91440</wp:posOffset>
                </wp:positionV>
                <wp:extent cx="652145" cy="800100"/>
                <wp:effectExtent l="19050" t="0" r="0" b="0"/>
                <wp:wrapNone/>
                <wp:docPr id="32" name="Picture 1" descr="logo_K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K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55" w:type="dxa"/>
          <w:gridSpan w:val="2"/>
        </w:tcPr>
        <w:p w:rsidR="003E70AD" w:rsidRPr="004C4283" w:rsidRDefault="00D32464" w:rsidP="0008595C">
          <w:pPr>
            <w:pStyle w:val="Header"/>
            <w:rPr>
              <w:rFonts w:ascii="Arial Narrow" w:hAnsi="Arial Narrow"/>
              <w:b/>
              <w:sz w:val="17"/>
              <w:lang w:val="fr-FR"/>
            </w:rPr>
          </w:pPr>
        </w:p>
      </w:tc>
      <w:tc>
        <w:tcPr>
          <w:tcW w:w="2875" w:type="dxa"/>
        </w:tcPr>
        <w:p w:rsidR="003E70AD" w:rsidRPr="004C4283" w:rsidRDefault="00D32464" w:rsidP="0008595C">
          <w:pPr>
            <w:pStyle w:val="Header"/>
            <w:rPr>
              <w:rFonts w:ascii="Arial Narrow" w:hAnsi="Arial Narrow"/>
              <w:b/>
              <w:sz w:val="17"/>
              <w:lang w:val="de-DE"/>
            </w:rPr>
          </w:pPr>
        </w:p>
      </w:tc>
      <w:tc>
        <w:tcPr>
          <w:tcW w:w="2553" w:type="dxa"/>
        </w:tcPr>
        <w:p w:rsidR="003E70AD" w:rsidRDefault="008C67B8" w:rsidP="0008595C">
          <w:pPr>
            <w:pStyle w:val="Header"/>
            <w:ind w:right="-153"/>
            <w:jc w:val="right"/>
            <w:rPr>
              <w:lang w:val="de-DE"/>
            </w:rPr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1533525" cy="847725"/>
                <wp:effectExtent l="19050" t="0" r="9525" b="0"/>
                <wp:docPr id="33" name="Picture 33" descr="ez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z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E70AD" w:rsidTr="0008595C">
      <w:trPr>
        <w:gridAfter w:val="3"/>
        <w:wAfter w:w="6875" w:type="dxa"/>
        <w:cantSplit/>
      </w:trPr>
      <w:tc>
        <w:tcPr>
          <w:tcW w:w="2976" w:type="dxa"/>
          <w:gridSpan w:val="2"/>
        </w:tcPr>
        <w:p w:rsidR="003E70AD" w:rsidRDefault="00D32464" w:rsidP="0008595C">
          <w:pPr>
            <w:pStyle w:val="Header"/>
            <w:ind w:right="214"/>
            <w:jc w:val="right"/>
            <w:rPr>
              <w:sz w:val="14"/>
              <w:lang w:val="de-DE"/>
            </w:rPr>
          </w:pPr>
        </w:p>
      </w:tc>
    </w:tr>
  </w:tbl>
  <w:p w:rsidR="003E70AD" w:rsidRDefault="00D324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6B7"/>
    <w:multiLevelType w:val="hybridMultilevel"/>
    <w:tmpl w:val="57107274"/>
    <w:lvl w:ilvl="0" w:tplc="0402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048641E0"/>
    <w:multiLevelType w:val="hybridMultilevel"/>
    <w:tmpl w:val="883E1B38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B0465D"/>
    <w:multiLevelType w:val="hybridMultilevel"/>
    <w:tmpl w:val="28824722"/>
    <w:lvl w:ilvl="0" w:tplc="0402000B">
      <w:start w:val="1"/>
      <w:numFmt w:val="bullet"/>
      <w:lvlText w:val=""/>
      <w:lvlJc w:val="left"/>
      <w:pPr>
        <w:ind w:left="6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0AD65A48"/>
    <w:multiLevelType w:val="hybridMultilevel"/>
    <w:tmpl w:val="2E024B68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E3833EF"/>
    <w:multiLevelType w:val="hybridMultilevel"/>
    <w:tmpl w:val="710C67F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E01A0"/>
    <w:multiLevelType w:val="hybridMultilevel"/>
    <w:tmpl w:val="BE007E30"/>
    <w:lvl w:ilvl="0" w:tplc="0402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11191DCD"/>
    <w:multiLevelType w:val="hybridMultilevel"/>
    <w:tmpl w:val="BAF25B20"/>
    <w:lvl w:ilvl="0" w:tplc="0402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16CC4B4F"/>
    <w:multiLevelType w:val="hybridMultilevel"/>
    <w:tmpl w:val="E812B5D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C1208C6">
      <w:numFmt w:val="bullet"/>
      <w:lvlText w:val="-"/>
      <w:lvlJc w:val="left"/>
      <w:pPr>
        <w:ind w:left="2100" w:hanging="1020"/>
      </w:pPr>
      <w:rPr>
        <w:rFonts w:ascii="Georgia" w:eastAsia="Times New Roman" w:hAnsi="Georgia" w:cs="Times New Roman" w:hint="default"/>
        <w:b/>
        <w:i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14179"/>
    <w:multiLevelType w:val="hybridMultilevel"/>
    <w:tmpl w:val="95BCED9C"/>
    <w:lvl w:ilvl="0" w:tplc="BCE29E5C">
      <w:start w:val="9"/>
      <w:numFmt w:val="bullet"/>
      <w:lvlText w:val="-"/>
      <w:lvlJc w:val="left"/>
      <w:pPr>
        <w:ind w:left="1776" w:hanging="360"/>
      </w:pPr>
      <w:rPr>
        <w:rFonts w:ascii="Georgia" w:eastAsiaTheme="minorHAnsi" w:hAnsi="Georgia" w:cs="TT15Et00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1DCF3593"/>
    <w:multiLevelType w:val="hybridMultilevel"/>
    <w:tmpl w:val="E80EFEE4"/>
    <w:lvl w:ilvl="0" w:tplc="0402000B">
      <w:start w:val="1"/>
      <w:numFmt w:val="bullet"/>
      <w:lvlText w:val=""/>
      <w:lvlJc w:val="left"/>
      <w:pPr>
        <w:ind w:left="1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</w:abstractNum>
  <w:abstractNum w:abstractNumId="10">
    <w:nsid w:val="2A071BBA"/>
    <w:multiLevelType w:val="hybridMultilevel"/>
    <w:tmpl w:val="B3462196"/>
    <w:lvl w:ilvl="0" w:tplc="0402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278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0795291"/>
    <w:multiLevelType w:val="hybridMultilevel"/>
    <w:tmpl w:val="7C32F51A"/>
    <w:lvl w:ilvl="0" w:tplc="0402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B480B7F"/>
    <w:multiLevelType w:val="hybridMultilevel"/>
    <w:tmpl w:val="8990F49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96604"/>
    <w:multiLevelType w:val="hybridMultilevel"/>
    <w:tmpl w:val="F0102E68"/>
    <w:lvl w:ilvl="0" w:tplc="0402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4">
    <w:nsid w:val="3ECB45A9"/>
    <w:multiLevelType w:val="hybridMultilevel"/>
    <w:tmpl w:val="4CDCEFF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C0145"/>
    <w:multiLevelType w:val="hybridMultilevel"/>
    <w:tmpl w:val="C7C2D2A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89331E"/>
    <w:multiLevelType w:val="hybridMultilevel"/>
    <w:tmpl w:val="64BCDC78"/>
    <w:lvl w:ilvl="0" w:tplc="040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9EF63A0"/>
    <w:multiLevelType w:val="hybridMultilevel"/>
    <w:tmpl w:val="46DE0A4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4636C"/>
    <w:multiLevelType w:val="multilevel"/>
    <w:tmpl w:val="C34A84CC"/>
    <w:lvl w:ilvl="0">
      <w:start w:val="11"/>
      <w:numFmt w:val="decimal"/>
      <w:lvlText w:val="%1"/>
      <w:lvlJc w:val="left"/>
      <w:pPr>
        <w:ind w:left="615" w:hanging="61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615" w:hanging="61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/>
      </w:rPr>
    </w:lvl>
  </w:abstractNum>
  <w:abstractNum w:abstractNumId="19">
    <w:nsid w:val="606003DD"/>
    <w:multiLevelType w:val="hybridMultilevel"/>
    <w:tmpl w:val="BFAC9AEA"/>
    <w:lvl w:ilvl="0" w:tplc="0402000B">
      <w:start w:val="1"/>
      <w:numFmt w:val="bullet"/>
      <w:lvlText w:val=""/>
      <w:lvlJc w:val="left"/>
      <w:pPr>
        <w:ind w:left="7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0">
    <w:nsid w:val="65955491"/>
    <w:multiLevelType w:val="hybridMultilevel"/>
    <w:tmpl w:val="09A0A358"/>
    <w:lvl w:ilvl="0" w:tplc="0402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66215893"/>
    <w:multiLevelType w:val="hybridMultilevel"/>
    <w:tmpl w:val="8F02A45E"/>
    <w:lvl w:ilvl="0" w:tplc="0402000B">
      <w:start w:val="1"/>
      <w:numFmt w:val="bullet"/>
      <w:lvlText w:val=""/>
      <w:lvlJc w:val="left"/>
      <w:pPr>
        <w:ind w:left="1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</w:abstractNum>
  <w:abstractNum w:abstractNumId="22">
    <w:nsid w:val="6D3A2A17"/>
    <w:multiLevelType w:val="hybridMultilevel"/>
    <w:tmpl w:val="DE2CF1E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66399E"/>
    <w:multiLevelType w:val="hybridMultilevel"/>
    <w:tmpl w:val="8AFA1C9A"/>
    <w:lvl w:ilvl="0" w:tplc="0402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4">
    <w:nsid w:val="72724986"/>
    <w:multiLevelType w:val="hybridMultilevel"/>
    <w:tmpl w:val="CBC03724"/>
    <w:lvl w:ilvl="0" w:tplc="0402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7BA66D86"/>
    <w:multiLevelType w:val="hybridMultilevel"/>
    <w:tmpl w:val="FEE65FF6"/>
    <w:lvl w:ilvl="0" w:tplc="040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5"/>
  </w:num>
  <w:num w:numId="4">
    <w:abstractNumId w:val="7"/>
  </w:num>
  <w:num w:numId="5">
    <w:abstractNumId w:val="15"/>
  </w:num>
  <w:num w:numId="6">
    <w:abstractNumId w:val="14"/>
  </w:num>
  <w:num w:numId="7">
    <w:abstractNumId w:val="1"/>
  </w:num>
  <w:num w:numId="8">
    <w:abstractNumId w:val="4"/>
  </w:num>
  <w:num w:numId="9">
    <w:abstractNumId w:val="17"/>
  </w:num>
  <w:num w:numId="10">
    <w:abstractNumId w:val="0"/>
  </w:num>
  <w:num w:numId="11">
    <w:abstractNumId w:val="5"/>
  </w:num>
  <w:num w:numId="12">
    <w:abstractNumId w:val="23"/>
  </w:num>
  <w:num w:numId="13">
    <w:abstractNumId w:val="9"/>
  </w:num>
  <w:num w:numId="14">
    <w:abstractNumId w:val="21"/>
  </w:num>
  <w:num w:numId="15">
    <w:abstractNumId w:val="2"/>
  </w:num>
  <w:num w:numId="16">
    <w:abstractNumId w:val="24"/>
  </w:num>
  <w:num w:numId="17">
    <w:abstractNumId w:val="8"/>
  </w:num>
  <w:num w:numId="18">
    <w:abstractNumId w:val="20"/>
  </w:num>
  <w:num w:numId="19">
    <w:abstractNumId w:val="18"/>
  </w:num>
  <w:num w:numId="20">
    <w:abstractNumId w:val="10"/>
  </w:num>
  <w:num w:numId="21">
    <w:abstractNumId w:val="11"/>
  </w:num>
  <w:num w:numId="22">
    <w:abstractNumId w:val="16"/>
  </w:num>
  <w:num w:numId="23">
    <w:abstractNumId w:val="13"/>
  </w:num>
  <w:num w:numId="24">
    <w:abstractNumId w:val="22"/>
  </w:num>
  <w:num w:numId="25">
    <w:abstractNumId w:val="19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C7545"/>
    <w:rsid w:val="00003B84"/>
    <w:rsid w:val="00004D0E"/>
    <w:rsid w:val="00007ABA"/>
    <w:rsid w:val="00010B70"/>
    <w:rsid w:val="00012FC1"/>
    <w:rsid w:val="00016D67"/>
    <w:rsid w:val="00020145"/>
    <w:rsid w:val="000230D9"/>
    <w:rsid w:val="00026072"/>
    <w:rsid w:val="000338E2"/>
    <w:rsid w:val="000374FB"/>
    <w:rsid w:val="000416C9"/>
    <w:rsid w:val="000879E3"/>
    <w:rsid w:val="000A19CC"/>
    <w:rsid w:val="000A46AF"/>
    <w:rsid w:val="000A621B"/>
    <w:rsid w:val="000A643E"/>
    <w:rsid w:val="000B13A4"/>
    <w:rsid w:val="000B26E5"/>
    <w:rsid w:val="000B6549"/>
    <w:rsid w:val="000C11C9"/>
    <w:rsid w:val="000E1611"/>
    <w:rsid w:val="00113094"/>
    <w:rsid w:val="00115E69"/>
    <w:rsid w:val="00132C8F"/>
    <w:rsid w:val="00161153"/>
    <w:rsid w:val="00161E56"/>
    <w:rsid w:val="001759E0"/>
    <w:rsid w:val="00177DB9"/>
    <w:rsid w:val="00181BA1"/>
    <w:rsid w:val="00196D5F"/>
    <w:rsid w:val="001A21DB"/>
    <w:rsid w:val="001B6E32"/>
    <w:rsid w:val="001C1872"/>
    <w:rsid w:val="001C5169"/>
    <w:rsid w:val="001D734B"/>
    <w:rsid w:val="001E0419"/>
    <w:rsid w:val="001E1CB6"/>
    <w:rsid w:val="001E49C1"/>
    <w:rsid w:val="0020362C"/>
    <w:rsid w:val="00204DDA"/>
    <w:rsid w:val="002076E1"/>
    <w:rsid w:val="0021306F"/>
    <w:rsid w:val="002250CD"/>
    <w:rsid w:val="00241910"/>
    <w:rsid w:val="00250F41"/>
    <w:rsid w:val="0025266D"/>
    <w:rsid w:val="00252D06"/>
    <w:rsid w:val="00254642"/>
    <w:rsid w:val="002571A0"/>
    <w:rsid w:val="002737C9"/>
    <w:rsid w:val="002902DE"/>
    <w:rsid w:val="00296855"/>
    <w:rsid w:val="0029775A"/>
    <w:rsid w:val="002C21E5"/>
    <w:rsid w:val="00314508"/>
    <w:rsid w:val="00323091"/>
    <w:rsid w:val="003375EB"/>
    <w:rsid w:val="00381633"/>
    <w:rsid w:val="00381DC5"/>
    <w:rsid w:val="003866F3"/>
    <w:rsid w:val="003907DC"/>
    <w:rsid w:val="00391A74"/>
    <w:rsid w:val="003A37BE"/>
    <w:rsid w:val="003A52AD"/>
    <w:rsid w:val="003B4A82"/>
    <w:rsid w:val="003D3320"/>
    <w:rsid w:val="003E25B9"/>
    <w:rsid w:val="003F6D7A"/>
    <w:rsid w:val="004127D4"/>
    <w:rsid w:val="00415426"/>
    <w:rsid w:val="0042395F"/>
    <w:rsid w:val="004330F2"/>
    <w:rsid w:val="00435613"/>
    <w:rsid w:val="00435794"/>
    <w:rsid w:val="00437983"/>
    <w:rsid w:val="004408F5"/>
    <w:rsid w:val="004454FE"/>
    <w:rsid w:val="0044618F"/>
    <w:rsid w:val="0044790E"/>
    <w:rsid w:val="00454D79"/>
    <w:rsid w:val="004605A8"/>
    <w:rsid w:val="00460803"/>
    <w:rsid w:val="00494DD8"/>
    <w:rsid w:val="00496FFD"/>
    <w:rsid w:val="004A484E"/>
    <w:rsid w:val="004B4267"/>
    <w:rsid w:val="004C090A"/>
    <w:rsid w:val="004D0B81"/>
    <w:rsid w:val="004D1829"/>
    <w:rsid w:val="004D6699"/>
    <w:rsid w:val="004D6C0D"/>
    <w:rsid w:val="004E1970"/>
    <w:rsid w:val="004E7BD4"/>
    <w:rsid w:val="004F07AE"/>
    <w:rsid w:val="004F1F5B"/>
    <w:rsid w:val="0050067D"/>
    <w:rsid w:val="005044F5"/>
    <w:rsid w:val="00506733"/>
    <w:rsid w:val="00540321"/>
    <w:rsid w:val="005525F6"/>
    <w:rsid w:val="00555AA9"/>
    <w:rsid w:val="00570F08"/>
    <w:rsid w:val="00571662"/>
    <w:rsid w:val="00595564"/>
    <w:rsid w:val="00596C36"/>
    <w:rsid w:val="005B7138"/>
    <w:rsid w:val="005D20EF"/>
    <w:rsid w:val="005D6C15"/>
    <w:rsid w:val="005E246B"/>
    <w:rsid w:val="005E650F"/>
    <w:rsid w:val="005E7623"/>
    <w:rsid w:val="005F4BF3"/>
    <w:rsid w:val="005F7CAF"/>
    <w:rsid w:val="00605B0D"/>
    <w:rsid w:val="006130B1"/>
    <w:rsid w:val="006130F3"/>
    <w:rsid w:val="00632132"/>
    <w:rsid w:val="00636580"/>
    <w:rsid w:val="00636C32"/>
    <w:rsid w:val="006378ED"/>
    <w:rsid w:val="006452C2"/>
    <w:rsid w:val="0064662C"/>
    <w:rsid w:val="0065069A"/>
    <w:rsid w:val="00650CFA"/>
    <w:rsid w:val="006524B0"/>
    <w:rsid w:val="00663251"/>
    <w:rsid w:val="00663264"/>
    <w:rsid w:val="00664EA5"/>
    <w:rsid w:val="00666441"/>
    <w:rsid w:val="00666BA7"/>
    <w:rsid w:val="00667C44"/>
    <w:rsid w:val="00667E17"/>
    <w:rsid w:val="00674713"/>
    <w:rsid w:val="00674973"/>
    <w:rsid w:val="00676E4F"/>
    <w:rsid w:val="00684450"/>
    <w:rsid w:val="006B0746"/>
    <w:rsid w:val="006B1E8D"/>
    <w:rsid w:val="006B6F90"/>
    <w:rsid w:val="006D020F"/>
    <w:rsid w:val="006D77DC"/>
    <w:rsid w:val="006E65ED"/>
    <w:rsid w:val="006F062B"/>
    <w:rsid w:val="006F32CB"/>
    <w:rsid w:val="006F7321"/>
    <w:rsid w:val="00717D68"/>
    <w:rsid w:val="0072211E"/>
    <w:rsid w:val="00736724"/>
    <w:rsid w:val="00743BA5"/>
    <w:rsid w:val="00753A43"/>
    <w:rsid w:val="00761847"/>
    <w:rsid w:val="0076607E"/>
    <w:rsid w:val="007664BE"/>
    <w:rsid w:val="0078101C"/>
    <w:rsid w:val="007834E2"/>
    <w:rsid w:val="007937BC"/>
    <w:rsid w:val="007A2450"/>
    <w:rsid w:val="007D0B63"/>
    <w:rsid w:val="007D25A7"/>
    <w:rsid w:val="007D4A86"/>
    <w:rsid w:val="007D7888"/>
    <w:rsid w:val="007E2DFD"/>
    <w:rsid w:val="007E4021"/>
    <w:rsid w:val="007F1FAF"/>
    <w:rsid w:val="008036C8"/>
    <w:rsid w:val="008107B7"/>
    <w:rsid w:val="00821445"/>
    <w:rsid w:val="00824067"/>
    <w:rsid w:val="00825B34"/>
    <w:rsid w:val="00834747"/>
    <w:rsid w:val="008442F2"/>
    <w:rsid w:val="0085699C"/>
    <w:rsid w:val="00860CE5"/>
    <w:rsid w:val="00870507"/>
    <w:rsid w:val="00875477"/>
    <w:rsid w:val="0088547D"/>
    <w:rsid w:val="0089117A"/>
    <w:rsid w:val="0089166D"/>
    <w:rsid w:val="008B1871"/>
    <w:rsid w:val="008C67B8"/>
    <w:rsid w:val="008D16FC"/>
    <w:rsid w:val="008D41F1"/>
    <w:rsid w:val="008E1870"/>
    <w:rsid w:val="008E21C3"/>
    <w:rsid w:val="008E7EB6"/>
    <w:rsid w:val="008F2D55"/>
    <w:rsid w:val="008F32CF"/>
    <w:rsid w:val="00904375"/>
    <w:rsid w:val="00910413"/>
    <w:rsid w:val="00925284"/>
    <w:rsid w:val="009301AB"/>
    <w:rsid w:val="00973B7D"/>
    <w:rsid w:val="009836C5"/>
    <w:rsid w:val="00990282"/>
    <w:rsid w:val="0099140F"/>
    <w:rsid w:val="0099513F"/>
    <w:rsid w:val="009958D7"/>
    <w:rsid w:val="009B2F30"/>
    <w:rsid w:val="009B41AC"/>
    <w:rsid w:val="009B5EF4"/>
    <w:rsid w:val="009C416E"/>
    <w:rsid w:val="009F75C6"/>
    <w:rsid w:val="00A0159E"/>
    <w:rsid w:val="00A02B2F"/>
    <w:rsid w:val="00A02D53"/>
    <w:rsid w:val="00A1583A"/>
    <w:rsid w:val="00A20794"/>
    <w:rsid w:val="00A228E1"/>
    <w:rsid w:val="00A3424B"/>
    <w:rsid w:val="00A46F47"/>
    <w:rsid w:val="00A52661"/>
    <w:rsid w:val="00A73DBA"/>
    <w:rsid w:val="00A7692C"/>
    <w:rsid w:val="00A8564C"/>
    <w:rsid w:val="00A940CA"/>
    <w:rsid w:val="00AA59DE"/>
    <w:rsid w:val="00AB4049"/>
    <w:rsid w:val="00AB517F"/>
    <w:rsid w:val="00AB7277"/>
    <w:rsid w:val="00AC303E"/>
    <w:rsid w:val="00AC70C8"/>
    <w:rsid w:val="00AC7545"/>
    <w:rsid w:val="00AD4F7A"/>
    <w:rsid w:val="00AD7418"/>
    <w:rsid w:val="00AE2197"/>
    <w:rsid w:val="00AE3748"/>
    <w:rsid w:val="00AE5251"/>
    <w:rsid w:val="00AF1C6B"/>
    <w:rsid w:val="00B024DC"/>
    <w:rsid w:val="00B035C3"/>
    <w:rsid w:val="00B06BD8"/>
    <w:rsid w:val="00B21A7C"/>
    <w:rsid w:val="00B32AB0"/>
    <w:rsid w:val="00B3593B"/>
    <w:rsid w:val="00B4037C"/>
    <w:rsid w:val="00B445D0"/>
    <w:rsid w:val="00B45F4E"/>
    <w:rsid w:val="00B56E7D"/>
    <w:rsid w:val="00B5792B"/>
    <w:rsid w:val="00B62F75"/>
    <w:rsid w:val="00B71BE8"/>
    <w:rsid w:val="00B96E96"/>
    <w:rsid w:val="00BA531B"/>
    <w:rsid w:val="00BA76ED"/>
    <w:rsid w:val="00BB5826"/>
    <w:rsid w:val="00BF428D"/>
    <w:rsid w:val="00C3469F"/>
    <w:rsid w:val="00C52FA7"/>
    <w:rsid w:val="00C61A68"/>
    <w:rsid w:val="00C803AE"/>
    <w:rsid w:val="00C83DF4"/>
    <w:rsid w:val="00C86A7B"/>
    <w:rsid w:val="00CA04FF"/>
    <w:rsid w:val="00CB2F50"/>
    <w:rsid w:val="00CB67CC"/>
    <w:rsid w:val="00CC0D2C"/>
    <w:rsid w:val="00CC181E"/>
    <w:rsid w:val="00CC2C1D"/>
    <w:rsid w:val="00CE42B3"/>
    <w:rsid w:val="00CF0DB3"/>
    <w:rsid w:val="00D10316"/>
    <w:rsid w:val="00D1235B"/>
    <w:rsid w:val="00D128AC"/>
    <w:rsid w:val="00D159AB"/>
    <w:rsid w:val="00D26672"/>
    <w:rsid w:val="00D30074"/>
    <w:rsid w:val="00D32464"/>
    <w:rsid w:val="00D324ED"/>
    <w:rsid w:val="00D41FF1"/>
    <w:rsid w:val="00D51702"/>
    <w:rsid w:val="00D57FAB"/>
    <w:rsid w:val="00D60149"/>
    <w:rsid w:val="00D71202"/>
    <w:rsid w:val="00D74D1A"/>
    <w:rsid w:val="00D76979"/>
    <w:rsid w:val="00D80D85"/>
    <w:rsid w:val="00D82E56"/>
    <w:rsid w:val="00DA598B"/>
    <w:rsid w:val="00DA666B"/>
    <w:rsid w:val="00DB07B4"/>
    <w:rsid w:val="00DC7700"/>
    <w:rsid w:val="00DE04C3"/>
    <w:rsid w:val="00DE530B"/>
    <w:rsid w:val="00DE66DB"/>
    <w:rsid w:val="00DF08C3"/>
    <w:rsid w:val="00DF189A"/>
    <w:rsid w:val="00DF2C89"/>
    <w:rsid w:val="00DF2F0B"/>
    <w:rsid w:val="00E1498A"/>
    <w:rsid w:val="00E169E6"/>
    <w:rsid w:val="00E17CC4"/>
    <w:rsid w:val="00E21C48"/>
    <w:rsid w:val="00E2509E"/>
    <w:rsid w:val="00E302CE"/>
    <w:rsid w:val="00E35797"/>
    <w:rsid w:val="00E36F06"/>
    <w:rsid w:val="00E4476B"/>
    <w:rsid w:val="00E45318"/>
    <w:rsid w:val="00E57C03"/>
    <w:rsid w:val="00E62878"/>
    <w:rsid w:val="00E97E88"/>
    <w:rsid w:val="00EA56D4"/>
    <w:rsid w:val="00EB0BAC"/>
    <w:rsid w:val="00EC165D"/>
    <w:rsid w:val="00F001D3"/>
    <w:rsid w:val="00F01C52"/>
    <w:rsid w:val="00F105DE"/>
    <w:rsid w:val="00F32274"/>
    <w:rsid w:val="00F34BCC"/>
    <w:rsid w:val="00F35A56"/>
    <w:rsid w:val="00F37125"/>
    <w:rsid w:val="00F40542"/>
    <w:rsid w:val="00F57D73"/>
    <w:rsid w:val="00F60569"/>
    <w:rsid w:val="00F61C6C"/>
    <w:rsid w:val="00F80EFB"/>
    <w:rsid w:val="00F935BC"/>
    <w:rsid w:val="00F93A56"/>
    <w:rsid w:val="00F96204"/>
    <w:rsid w:val="00FA05A9"/>
    <w:rsid w:val="00FA2C51"/>
    <w:rsid w:val="00FA674F"/>
    <w:rsid w:val="00FB36B5"/>
    <w:rsid w:val="00FD242D"/>
    <w:rsid w:val="00FE7113"/>
    <w:rsid w:val="00FF0F22"/>
    <w:rsid w:val="00FF57D1"/>
    <w:rsid w:val="00FF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545"/>
    <w:pPr>
      <w:spacing w:after="0" w:line="240" w:lineRule="auto"/>
    </w:pPr>
    <w:rPr>
      <w:rFonts w:ascii="Arial" w:eastAsia="Times New Roman" w:hAnsi="Arial" w:cs="Times New Roman"/>
      <w:szCs w:val="20"/>
      <w:lang w:val="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75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C7545"/>
    <w:rPr>
      <w:rFonts w:ascii="Arial" w:eastAsia="Times New Roman" w:hAnsi="Arial" w:cs="Times New Roman"/>
      <w:szCs w:val="20"/>
      <w:lang w:val="nl"/>
    </w:rPr>
  </w:style>
  <w:style w:type="paragraph" w:styleId="Footer">
    <w:name w:val="footer"/>
    <w:basedOn w:val="Normal"/>
    <w:link w:val="FooterChar"/>
    <w:unhideWhenUsed/>
    <w:rsid w:val="00AC75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C7545"/>
    <w:rPr>
      <w:rFonts w:ascii="Arial" w:eastAsia="Times New Roman" w:hAnsi="Arial" w:cs="Times New Roman"/>
      <w:szCs w:val="20"/>
      <w:lang w:val="nl"/>
    </w:rPr>
  </w:style>
  <w:style w:type="paragraph" w:styleId="Title">
    <w:name w:val="Title"/>
    <w:basedOn w:val="Normal"/>
    <w:link w:val="TitleChar"/>
    <w:qFormat/>
    <w:rsid w:val="00AC7545"/>
    <w:pPr>
      <w:jc w:val="center"/>
    </w:pPr>
    <w:rPr>
      <w:rFonts w:ascii="Times New Roman" w:hAnsi="Times New Roman"/>
      <w:sz w:val="24"/>
      <w:lang w:eastAsia="bg-BG"/>
    </w:rPr>
  </w:style>
  <w:style w:type="character" w:customStyle="1" w:styleId="TitleChar">
    <w:name w:val="Title Char"/>
    <w:basedOn w:val="DefaultParagraphFont"/>
    <w:link w:val="Title"/>
    <w:rsid w:val="00AC7545"/>
    <w:rPr>
      <w:rFonts w:ascii="Times New Roman" w:eastAsia="Times New Roman" w:hAnsi="Times New Roman" w:cs="Times New Roman"/>
      <w:sz w:val="24"/>
      <w:szCs w:val="20"/>
      <w:lang w:val="nl" w:eastAsia="bg-BG"/>
    </w:rPr>
  </w:style>
  <w:style w:type="paragraph" w:styleId="BodyText2">
    <w:name w:val="Body Text 2"/>
    <w:basedOn w:val="Normal"/>
    <w:link w:val="BodyText2Char"/>
    <w:rsid w:val="00AC7545"/>
    <w:pPr>
      <w:spacing w:after="120" w:line="480" w:lineRule="auto"/>
    </w:pPr>
    <w:rPr>
      <w:rFonts w:ascii="Times New Roman" w:hAnsi="Times New Roman"/>
      <w:sz w:val="24"/>
      <w:szCs w:val="24"/>
      <w:lang w:val="lt-LT" w:eastAsia="lt-LT"/>
    </w:rPr>
  </w:style>
  <w:style w:type="character" w:customStyle="1" w:styleId="BodyText2Char">
    <w:name w:val="Body Text 2 Char"/>
    <w:basedOn w:val="DefaultParagraphFont"/>
    <w:link w:val="BodyText2"/>
    <w:rsid w:val="00AC7545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Hyperlink">
    <w:name w:val="Hyperlink"/>
    <w:rsid w:val="00AC7545"/>
    <w:rPr>
      <w:color w:val="0000FF"/>
      <w:u w:val="single"/>
    </w:rPr>
  </w:style>
  <w:style w:type="character" w:customStyle="1" w:styleId="longtext">
    <w:name w:val="long_text"/>
    <w:basedOn w:val="DefaultParagraphFont"/>
    <w:rsid w:val="00AC7545"/>
  </w:style>
  <w:style w:type="paragraph" w:styleId="BalloonText">
    <w:name w:val="Balloon Text"/>
    <w:basedOn w:val="Normal"/>
    <w:link w:val="BalloonTextChar"/>
    <w:uiPriority w:val="99"/>
    <w:semiHidden/>
    <w:unhideWhenUsed/>
    <w:rsid w:val="00AC7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545"/>
    <w:rPr>
      <w:rFonts w:ascii="Tahoma" w:eastAsia="Times New Roman" w:hAnsi="Tahoma" w:cs="Tahoma"/>
      <w:sz w:val="16"/>
      <w:szCs w:val="16"/>
      <w:lang w:val="nl"/>
    </w:rPr>
  </w:style>
  <w:style w:type="paragraph" w:styleId="ListParagraph">
    <w:name w:val="List Paragraph"/>
    <w:basedOn w:val="Normal"/>
    <w:uiPriority w:val="34"/>
    <w:qFormat/>
    <w:rsid w:val="00391A7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bg-BG"/>
    </w:rPr>
  </w:style>
  <w:style w:type="character" w:customStyle="1" w:styleId="st">
    <w:name w:val="st"/>
    <w:basedOn w:val="DefaultParagraphFont"/>
    <w:rsid w:val="00391A74"/>
  </w:style>
  <w:style w:type="paragraph" w:styleId="PlainText">
    <w:name w:val="Plain Text"/>
    <w:basedOn w:val="Normal"/>
    <w:link w:val="PlainTextChar"/>
    <w:uiPriority w:val="99"/>
    <w:unhideWhenUsed/>
    <w:rsid w:val="001E49C1"/>
    <w:rPr>
      <w:rFonts w:ascii="Consolas" w:eastAsia="Calibri" w:hAnsi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1E49C1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8D41F1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C61A68"/>
  </w:style>
  <w:style w:type="paragraph" w:styleId="NormalWeb">
    <w:name w:val="Normal (Web)"/>
    <w:basedOn w:val="Normal"/>
    <w:uiPriority w:val="99"/>
    <w:semiHidden/>
    <w:unhideWhenUsed/>
    <w:rsid w:val="00B56E7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885D5-EEAC-4B52-996C-B7277856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2016-05-27T07:37:00Z</cp:lastPrinted>
  <dcterms:created xsi:type="dcterms:W3CDTF">2016-05-27T07:17:00Z</dcterms:created>
  <dcterms:modified xsi:type="dcterms:W3CDTF">2016-06-01T12:33:00Z</dcterms:modified>
</cp:coreProperties>
</file>